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1F7F609E" w14:textId="64B8C666" w:rsidR="00287183" w:rsidRDefault="00994973" w:rsidP="00952E63">
      <w:pPr>
        <w:pStyle w:val="Heading1"/>
        <w:rPr>
          <w:sz w:val="56"/>
          <w:szCs w:val="48"/>
        </w:rPr>
      </w:pPr>
      <w:r>
        <w:rPr>
          <w:noProof/>
          <w:sz w:val="56"/>
          <w:szCs w:val="48"/>
        </w:rPr>
        <w:t>Separation Questionnaire</w:t>
      </w:r>
      <w:r w:rsidR="00F6279F" w:rsidRPr="00291D52">
        <w:rPr>
          <w:sz w:val="56"/>
          <w:szCs w:val="48"/>
        </w:rPr>
        <w:t xml:space="preserve"> </w:t>
      </w:r>
    </w:p>
    <w:p w14:paraId="0234D4F2" w14:textId="77777777" w:rsidR="00952E63" w:rsidRPr="00952E63" w:rsidRDefault="00952E63" w:rsidP="00952E63"/>
    <w:tbl>
      <w:tblPr>
        <w:tblStyle w:val="TableGrid"/>
        <w:tblW w:w="10064" w:type="dxa"/>
        <w:tblInd w:w="-5" w:type="dxa"/>
        <w:tblLook w:val="04A0" w:firstRow="1" w:lastRow="0" w:firstColumn="1" w:lastColumn="0" w:noHBand="0" w:noVBand="1"/>
      </w:tblPr>
      <w:tblGrid>
        <w:gridCol w:w="4536"/>
        <w:gridCol w:w="5528"/>
      </w:tblGrid>
      <w:tr w:rsidR="001E4F16" w14:paraId="4C52DB19" w14:textId="77777777" w:rsidTr="00532E86">
        <w:trPr>
          <w:trHeight w:val="412"/>
        </w:trPr>
        <w:tc>
          <w:tcPr>
            <w:tcW w:w="4536" w:type="dxa"/>
            <w:shd w:val="clear" w:color="auto" w:fill="C00000"/>
          </w:tcPr>
          <w:p w14:paraId="34438FEF" w14:textId="0FD4CC41" w:rsidR="00287183" w:rsidRPr="00994973" w:rsidRDefault="00952E63" w:rsidP="009F761F">
            <w:pPr>
              <w:rPr>
                <w:b/>
                <w:bCs/>
                <w:color w:val="FFFFFF" w:themeColor="background1"/>
              </w:rPr>
            </w:pPr>
            <w:r w:rsidRPr="00994973">
              <w:rPr>
                <w:b/>
                <w:bCs/>
                <w:color w:val="FFFFFF" w:themeColor="background1"/>
              </w:rPr>
              <w:t>Employee name:</w:t>
            </w:r>
          </w:p>
        </w:tc>
        <w:tc>
          <w:tcPr>
            <w:tcW w:w="5528" w:type="dxa"/>
          </w:tcPr>
          <w:p w14:paraId="1EF58743" w14:textId="77777777" w:rsidR="008C61FF" w:rsidRDefault="008C61FF"/>
        </w:tc>
      </w:tr>
      <w:tr w:rsidR="001E4F16" w14:paraId="2AA39E5D" w14:textId="77777777" w:rsidTr="00532E86">
        <w:trPr>
          <w:trHeight w:val="412"/>
        </w:trPr>
        <w:tc>
          <w:tcPr>
            <w:tcW w:w="4536" w:type="dxa"/>
            <w:shd w:val="clear" w:color="auto" w:fill="C00000"/>
          </w:tcPr>
          <w:p w14:paraId="6522734B" w14:textId="57F54EAE" w:rsidR="00287183" w:rsidRPr="00994973" w:rsidRDefault="00952E63" w:rsidP="009F761F">
            <w:pPr>
              <w:rPr>
                <w:b/>
                <w:bCs/>
                <w:color w:val="FFFFFF" w:themeColor="background1"/>
              </w:rPr>
            </w:pPr>
            <w:r w:rsidRPr="00994973">
              <w:rPr>
                <w:b/>
                <w:bCs/>
                <w:color w:val="FFFFFF" w:themeColor="background1"/>
              </w:rPr>
              <w:t xml:space="preserve">Employee number: </w:t>
            </w:r>
          </w:p>
        </w:tc>
        <w:tc>
          <w:tcPr>
            <w:tcW w:w="5528" w:type="dxa"/>
          </w:tcPr>
          <w:p w14:paraId="75ADE127" w14:textId="77777777" w:rsidR="001E4F16" w:rsidRDefault="001E4F16"/>
        </w:tc>
      </w:tr>
      <w:tr w:rsidR="00A5099D" w14:paraId="53B972B1" w14:textId="77777777" w:rsidTr="00532E86">
        <w:trPr>
          <w:trHeight w:val="412"/>
        </w:trPr>
        <w:tc>
          <w:tcPr>
            <w:tcW w:w="4536" w:type="dxa"/>
            <w:shd w:val="clear" w:color="auto" w:fill="C00000"/>
          </w:tcPr>
          <w:p w14:paraId="661C6CA7" w14:textId="25A22928" w:rsidR="00A5099D" w:rsidRPr="00994973" w:rsidRDefault="00952E63" w:rsidP="009F761F">
            <w:pPr>
              <w:rPr>
                <w:b/>
                <w:bCs/>
                <w:color w:val="FFFFFF" w:themeColor="background1"/>
              </w:rPr>
            </w:pPr>
            <w:r w:rsidRPr="00994973">
              <w:rPr>
                <w:b/>
                <w:bCs/>
                <w:color w:val="FFFFFF" w:themeColor="background1"/>
              </w:rPr>
              <w:t xml:space="preserve">Role(s): </w:t>
            </w:r>
          </w:p>
        </w:tc>
        <w:tc>
          <w:tcPr>
            <w:tcW w:w="5528" w:type="dxa"/>
          </w:tcPr>
          <w:p w14:paraId="6B81201A" w14:textId="77777777" w:rsidR="00A5099D" w:rsidRDefault="00A5099D"/>
        </w:tc>
      </w:tr>
      <w:tr w:rsidR="00B82D26" w14:paraId="0BF8BB77" w14:textId="77777777" w:rsidTr="00532E86">
        <w:trPr>
          <w:trHeight w:val="412"/>
        </w:trPr>
        <w:tc>
          <w:tcPr>
            <w:tcW w:w="4536" w:type="dxa"/>
            <w:shd w:val="clear" w:color="auto" w:fill="C00000"/>
          </w:tcPr>
          <w:p w14:paraId="73D5D0D1" w14:textId="07CB1988" w:rsidR="00B82D26" w:rsidRPr="00994973" w:rsidRDefault="00B82D26" w:rsidP="009F761F">
            <w:pPr>
              <w:rPr>
                <w:b/>
                <w:bCs/>
                <w:color w:val="FFFFFF" w:themeColor="background1"/>
              </w:rPr>
            </w:pPr>
            <w:r w:rsidRPr="00994973">
              <w:rPr>
                <w:b/>
                <w:bCs/>
                <w:color w:val="FFFFFF" w:themeColor="background1"/>
              </w:rPr>
              <w:t xml:space="preserve">Station/Department: </w:t>
            </w:r>
          </w:p>
        </w:tc>
        <w:tc>
          <w:tcPr>
            <w:tcW w:w="5528" w:type="dxa"/>
          </w:tcPr>
          <w:p w14:paraId="6CB8E366" w14:textId="77777777" w:rsidR="00B82D26" w:rsidRDefault="00B82D26"/>
        </w:tc>
      </w:tr>
    </w:tbl>
    <w:p w14:paraId="54670835" w14:textId="77777777" w:rsidR="008C61FF" w:rsidRDefault="008C61FF" w:rsidP="008C61FF">
      <w:pPr>
        <w:rPr>
          <w:rFonts w:cs="Arial"/>
          <w:b/>
          <w:bCs/>
          <w:sz w:val="28"/>
          <w:szCs w:val="28"/>
          <w:u w:val="single"/>
        </w:rPr>
      </w:pPr>
    </w:p>
    <w:p w14:paraId="459F7254" w14:textId="2978E969" w:rsidR="00952E63" w:rsidRPr="00994973" w:rsidRDefault="00994973" w:rsidP="008C61FF">
      <w:pPr>
        <w:rPr>
          <w:rFonts w:cs="Arial"/>
          <w:b/>
          <w:bCs/>
          <w:sz w:val="28"/>
          <w:szCs w:val="28"/>
        </w:rPr>
      </w:pPr>
      <w:r w:rsidRPr="00994973">
        <w:rPr>
          <w:rFonts w:cs="Arial"/>
          <w:b/>
          <w:bCs/>
          <w:sz w:val="28"/>
          <w:szCs w:val="28"/>
        </w:rPr>
        <w:t>Thank you for agreeing to complete this Separation Questionnaire as part of the Leavers Process.</w:t>
      </w:r>
    </w:p>
    <w:p w14:paraId="61AE3414" w14:textId="77777777" w:rsidR="00994973" w:rsidRPr="00994973" w:rsidRDefault="00994973" w:rsidP="008C61FF">
      <w:pPr>
        <w:rPr>
          <w:rFonts w:cs="Arial"/>
          <w:b/>
          <w:bCs/>
          <w:sz w:val="28"/>
          <w:szCs w:val="28"/>
        </w:rPr>
      </w:pPr>
    </w:p>
    <w:p w14:paraId="6838982E" w14:textId="35EBE87F" w:rsidR="00994973" w:rsidRPr="00EB1B2E" w:rsidRDefault="00994973" w:rsidP="008C61FF">
      <w:pPr>
        <w:rPr>
          <w:rFonts w:cs="Arial"/>
          <w:b/>
          <w:bCs/>
        </w:rPr>
      </w:pPr>
      <w:r w:rsidRPr="00EB1B2E">
        <w:rPr>
          <w:rFonts w:cs="Arial"/>
          <w:b/>
          <w:bCs/>
        </w:rPr>
        <w:t>Please read the below principles for completing this form.</w:t>
      </w:r>
    </w:p>
    <w:p w14:paraId="4B26BC8D" w14:textId="77777777" w:rsidR="00994973" w:rsidRPr="00EB1B2E" w:rsidRDefault="00994973" w:rsidP="008C61FF">
      <w:pPr>
        <w:rPr>
          <w:rFonts w:cs="Arial"/>
          <w:b/>
          <w:bCs/>
        </w:rPr>
      </w:pPr>
    </w:p>
    <w:p w14:paraId="5D47CB7C" w14:textId="31A91117" w:rsidR="00994973" w:rsidRPr="00EB1B2E" w:rsidRDefault="00994973" w:rsidP="008C61FF">
      <w:pPr>
        <w:rPr>
          <w:rFonts w:cs="Arial"/>
          <w:b/>
          <w:bCs/>
        </w:rPr>
      </w:pPr>
      <w:r w:rsidRPr="00EB1B2E">
        <w:rPr>
          <w:rFonts w:cs="Arial"/>
          <w:b/>
          <w:bCs/>
        </w:rPr>
        <w:t>If you have any queries or would like this form in a different format, please contact Resourcing asap who will support. (</w:t>
      </w:r>
      <w:hyperlink r:id="rId11" w:history="1">
        <w:r w:rsidRPr="00EB1B2E">
          <w:rPr>
            <w:rStyle w:val="Hyperlink"/>
            <w:rFonts w:cs="Arial"/>
            <w:bCs/>
          </w:rPr>
          <w:t>recruitment@cumbriafire.gov.uk</w:t>
        </w:r>
      </w:hyperlink>
      <w:r w:rsidRPr="00EB1B2E">
        <w:rPr>
          <w:rFonts w:cs="Arial"/>
          <w:b/>
          <w:bCs/>
        </w:rPr>
        <w:t xml:space="preserve">) </w:t>
      </w:r>
    </w:p>
    <w:p w14:paraId="5310A163" w14:textId="77777777" w:rsidR="00994973" w:rsidRPr="00994973" w:rsidRDefault="00994973" w:rsidP="008C61FF">
      <w:pPr>
        <w:rPr>
          <w:rFonts w:cs="Arial"/>
          <w:b/>
          <w:bCs/>
          <w:u w:val="single"/>
        </w:rPr>
      </w:pPr>
    </w:p>
    <w:p w14:paraId="3C7D1B16" w14:textId="6A717643" w:rsidR="00965508" w:rsidRPr="00994973" w:rsidRDefault="00994973" w:rsidP="00965508">
      <w:pPr>
        <w:pStyle w:val="ListParagraph"/>
        <w:numPr>
          <w:ilvl w:val="0"/>
          <w:numId w:val="40"/>
        </w:numPr>
        <w:rPr>
          <w:rFonts w:cs="Arial"/>
        </w:rPr>
      </w:pPr>
      <w:r w:rsidRPr="00994973">
        <w:rPr>
          <w:rFonts w:cs="Arial"/>
        </w:rPr>
        <w:t>The a</w:t>
      </w:r>
      <w:r w:rsidR="00D17D22" w:rsidRPr="00994973">
        <w:rPr>
          <w:rFonts w:cs="Arial"/>
        </w:rPr>
        <w:t>im of th</w:t>
      </w:r>
      <w:r w:rsidRPr="00994973">
        <w:rPr>
          <w:rFonts w:cs="Arial"/>
        </w:rPr>
        <w:t xml:space="preserve">e </w:t>
      </w:r>
      <w:r w:rsidRPr="00EB1B2E">
        <w:rPr>
          <w:rFonts w:cs="Arial"/>
          <w:color w:val="C00000"/>
        </w:rPr>
        <w:t xml:space="preserve">Separation Questionnaire </w:t>
      </w:r>
      <w:r w:rsidRPr="00994973">
        <w:rPr>
          <w:rFonts w:cs="Arial"/>
        </w:rPr>
        <w:t xml:space="preserve">is to give employees an </w:t>
      </w:r>
      <w:r w:rsidR="00D17D22" w:rsidRPr="00994973">
        <w:rPr>
          <w:rFonts w:cs="Arial"/>
        </w:rPr>
        <w:t>i</w:t>
      </w:r>
      <w:r w:rsidR="00965508" w:rsidRPr="00994973">
        <w:rPr>
          <w:rFonts w:cs="Arial"/>
        </w:rPr>
        <w:t xml:space="preserve">nformal, supportive, </w:t>
      </w:r>
      <w:r w:rsidRPr="00994973">
        <w:rPr>
          <w:rFonts w:cs="Arial"/>
        </w:rPr>
        <w:t xml:space="preserve">and confidential place to share feedback/experiences on your time working for CFRS. </w:t>
      </w:r>
    </w:p>
    <w:p w14:paraId="534ED8F5" w14:textId="7B1FA382" w:rsidR="00994973" w:rsidRPr="00994973" w:rsidRDefault="00994973" w:rsidP="00994973">
      <w:pPr>
        <w:pStyle w:val="ListParagraph"/>
        <w:numPr>
          <w:ilvl w:val="0"/>
          <w:numId w:val="40"/>
        </w:numPr>
        <w:rPr>
          <w:rFonts w:cs="Arial"/>
        </w:rPr>
      </w:pPr>
      <w:r w:rsidRPr="00994973">
        <w:rPr>
          <w:rFonts w:cs="Arial"/>
        </w:rPr>
        <w:t>This process isn’t anonymous; however, all information is treated with the utmost confidentiality.</w:t>
      </w:r>
      <w:r w:rsidR="00EB1B2E">
        <w:rPr>
          <w:rFonts w:cs="Arial"/>
        </w:rPr>
        <w:t xml:space="preserve"> </w:t>
      </w:r>
    </w:p>
    <w:p w14:paraId="20E7D5DF" w14:textId="3FB30CEE" w:rsidR="00994973" w:rsidRPr="00994973" w:rsidRDefault="00994973" w:rsidP="00994973">
      <w:pPr>
        <w:pStyle w:val="ListParagraph"/>
        <w:numPr>
          <w:ilvl w:val="0"/>
          <w:numId w:val="40"/>
        </w:numPr>
        <w:rPr>
          <w:rFonts w:cs="Arial"/>
        </w:rPr>
      </w:pPr>
      <w:r w:rsidRPr="00994973">
        <w:rPr>
          <w:rFonts w:cs="Arial"/>
        </w:rPr>
        <w:t xml:space="preserve">We have asked for your role and dept/station </w:t>
      </w:r>
      <w:r w:rsidRPr="00994973">
        <w:rPr>
          <w:rFonts w:cs="Arial"/>
        </w:rPr>
        <w:t xml:space="preserve">to allow </w:t>
      </w:r>
      <w:r w:rsidRPr="00994973">
        <w:rPr>
          <w:rFonts w:cs="Arial"/>
        </w:rPr>
        <w:t xml:space="preserve">us </w:t>
      </w:r>
      <w:r w:rsidRPr="00994973">
        <w:rPr>
          <w:rFonts w:cs="Arial"/>
        </w:rPr>
        <w:t xml:space="preserve">to respond to any concerning information in the questionnaire </w:t>
      </w:r>
      <w:r w:rsidRPr="00994973">
        <w:rPr>
          <w:rFonts w:cs="Arial"/>
        </w:rPr>
        <w:t>directly and</w:t>
      </w:r>
      <w:r w:rsidRPr="00994973">
        <w:rPr>
          <w:rFonts w:cs="Arial"/>
        </w:rPr>
        <w:t xml:space="preserve"> deliver recognition where excellent culture is highlighted.</w:t>
      </w:r>
      <w:r w:rsidRPr="00994973">
        <w:rPr>
          <w:rFonts w:cs="Arial"/>
        </w:rPr>
        <w:t xml:space="preserve"> None of this will be done without your consent.</w:t>
      </w:r>
    </w:p>
    <w:p w14:paraId="1094FADE" w14:textId="03FB52AA" w:rsidR="00965508" w:rsidRPr="00994973" w:rsidRDefault="00994973" w:rsidP="00994973">
      <w:pPr>
        <w:pStyle w:val="ListParagraph"/>
        <w:numPr>
          <w:ilvl w:val="0"/>
          <w:numId w:val="40"/>
        </w:numPr>
        <w:rPr>
          <w:rFonts w:cs="Arial"/>
        </w:rPr>
      </w:pPr>
      <w:r w:rsidRPr="00994973">
        <w:rPr>
          <w:rFonts w:cs="Arial"/>
        </w:rPr>
        <w:t>You will not</w:t>
      </w:r>
      <w:r w:rsidR="00965508" w:rsidRPr="00994973">
        <w:rPr>
          <w:rFonts w:cs="Arial"/>
        </w:rPr>
        <w:t xml:space="preserve"> suffer any mistreatment from what is shared in this </w:t>
      </w:r>
      <w:r w:rsidRPr="00994973">
        <w:rPr>
          <w:rFonts w:cs="Arial"/>
        </w:rPr>
        <w:t xml:space="preserve">questionnaire. </w:t>
      </w:r>
    </w:p>
    <w:p w14:paraId="16E6F03D" w14:textId="77777777" w:rsidR="00965508" w:rsidRPr="00994973" w:rsidRDefault="00965508" w:rsidP="00965508">
      <w:pPr>
        <w:pStyle w:val="ListParagraph"/>
        <w:numPr>
          <w:ilvl w:val="0"/>
          <w:numId w:val="40"/>
        </w:numPr>
        <w:rPr>
          <w:rFonts w:cs="Arial"/>
        </w:rPr>
      </w:pPr>
      <w:r w:rsidRPr="00994973">
        <w:rPr>
          <w:rFonts w:cs="Arial"/>
        </w:rPr>
        <w:t xml:space="preserve">What is captured will only be accessed by Resourcing or HR. </w:t>
      </w:r>
    </w:p>
    <w:p w14:paraId="3F4C15E8" w14:textId="5AF29CBB" w:rsidR="00965508" w:rsidRPr="00994973" w:rsidRDefault="00965508" w:rsidP="00965508">
      <w:pPr>
        <w:pStyle w:val="ListParagraph"/>
        <w:numPr>
          <w:ilvl w:val="0"/>
          <w:numId w:val="40"/>
        </w:numPr>
        <w:rPr>
          <w:rFonts w:cs="Arial"/>
        </w:rPr>
      </w:pPr>
      <w:r w:rsidRPr="00994973">
        <w:rPr>
          <w:rFonts w:cs="Arial"/>
        </w:rPr>
        <w:t>Where Resourcing access this, it will be</w:t>
      </w:r>
      <w:r w:rsidR="001770A4" w:rsidRPr="00994973">
        <w:rPr>
          <w:rFonts w:cs="Arial"/>
        </w:rPr>
        <w:t xml:space="preserve"> to add to the Leaver tracker, and used</w:t>
      </w:r>
      <w:r w:rsidRPr="00994973">
        <w:rPr>
          <w:rFonts w:cs="Arial"/>
        </w:rPr>
        <w:t xml:space="preserve"> for data, retention, and employee offer strategies. All personal data will be made anonymous. </w:t>
      </w:r>
    </w:p>
    <w:p w14:paraId="72425914" w14:textId="77777777" w:rsidR="00EB1B2E" w:rsidRDefault="00965508" w:rsidP="00EB1B2E">
      <w:pPr>
        <w:pStyle w:val="ListParagraph"/>
        <w:numPr>
          <w:ilvl w:val="0"/>
          <w:numId w:val="40"/>
        </w:numPr>
        <w:rPr>
          <w:rFonts w:cs="Arial"/>
        </w:rPr>
      </w:pPr>
      <w:r w:rsidRPr="00994973">
        <w:rPr>
          <w:rFonts w:cs="Arial"/>
        </w:rPr>
        <w:t xml:space="preserve">Where HR access this, it will only be when a serious concern or safeguarding issue is raised. If this is the case, it will remain confidential with HR. </w:t>
      </w:r>
    </w:p>
    <w:p w14:paraId="7F32F402" w14:textId="7C99B9EF" w:rsidR="002B021A" w:rsidRPr="00EB1B2E" w:rsidRDefault="00EB1B2E" w:rsidP="00EB1B2E">
      <w:pPr>
        <w:pStyle w:val="ListParagraph"/>
        <w:numPr>
          <w:ilvl w:val="0"/>
          <w:numId w:val="40"/>
        </w:numPr>
        <w:rPr>
          <w:rFonts w:cs="Arial"/>
        </w:rPr>
      </w:pPr>
      <w:r>
        <w:rPr>
          <w:rFonts w:cs="Arial"/>
        </w:rPr>
        <w:t xml:space="preserve">There are </w:t>
      </w:r>
      <w:r w:rsidR="002B021A" w:rsidRPr="00EB1B2E">
        <w:rPr>
          <w:rFonts w:cs="Arial"/>
        </w:rPr>
        <w:t xml:space="preserve">13 questions to go through, </w:t>
      </w:r>
      <w:r>
        <w:rPr>
          <w:rFonts w:cs="Arial"/>
        </w:rPr>
        <w:t>and while we appreciate all of them being answered, please don’t feel like you have to</w:t>
      </w:r>
      <w:r w:rsidR="002B021A" w:rsidRPr="00EB1B2E">
        <w:rPr>
          <w:rFonts w:cs="Arial"/>
        </w:rPr>
        <w:t xml:space="preserve">.  </w:t>
      </w:r>
    </w:p>
    <w:p w14:paraId="2758BD7E" w14:textId="77777777" w:rsidR="00952E63" w:rsidRDefault="00952E63" w:rsidP="008C61FF">
      <w:pPr>
        <w:rPr>
          <w:rFonts w:cs="Arial"/>
          <w:b/>
          <w:bCs/>
          <w:sz w:val="28"/>
          <w:szCs w:val="28"/>
          <w:u w:val="single"/>
        </w:rPr>
      </w:pPr>
    </w:p>
    <w:p w14:paraId="12262820" w14:textId="77777777" w:rsidR="00952E63" w:rsidRDefault="00952E63" w:rsidP="00952E63">
      <w:pPr>
        <w:pStyle w:val="NormalWeb"/>
        <w:spacing w:before="0" w:beforeAutospacing="0" w:after="0" w:afterAutospacing="0"/>
        <w:rPr>
          <w:rFonts w:ascii="Arial" w:hAnsi="Arial" w:cs="Arial"/>
          <w:sz w:val="24"/>
          <w:szCs w:val="24"/>
        </w:rPr>
      </w:pPr>
    </w:p>
    <w:p w14:paraId="4DA657E6" w14:textId="77777777" w:rsidR="00952E63" w:rsidRDefault="00952E63" w:rsidP="00952E63">
      <w:pPr>
        <w:pStyle w:val="NormalWeb"/>
        <w:spacing w:before="0" w:beforeAutospacing="0" w:after="0" w:afterAutospacing="0"/>
        <w:rPr>
          <w:rFonts w:ascii="Arial" w:hAnsi="Arial" w:cs="Arial"/>
          <w:sz w:val="24"/>
          <w:szCs w:val="24"/>
        </w:rPr>
      </w:pPr>
    </w:p>
    <w:p w14:paraId="43DDA0C9" w14:textId="77777777" w:rsidR="00994973" w:rsidRDefault="00994973" w:rsidP="00952E63">
      <w:pPr>
        <w:pStyle w:val="NormalWeb"/>
        <w:spacing w:before="0" w:beforeAutospacing="0" w:after="0" w:afterAutospacing="0"/>
        <w:rPr>
          <w:rFonts w:ascii="Arial" w:hAnsi="Arial" w:cs="Arial"/>
          <w:sz w:val="24"/>
          <w:szCs w:val="24"/>
        </w:rPr>
      </w:pPr>
    </w:p>
    <w:p w14:paraId="20EAD68C" w14:textId="77777777" w:rsidR="00994973" w:rsidRDefault="00994973" w:rsidP="00952E63">
      <w:pPr>
        <w:pStyle w:val="NormalWeb"/>
        <w:spacing w:before="0" w:beforeAutospacing="0" w:after="0" w:afterAutospacing="0"/>
        <w:rPr>
          <w:rFonts w:ascii="Arial" w:hAnsi="Arial" w:cs="Arial"/>
          <w:sz w:val="24"/>
          <w:szCs w:val="24"/>
        </w:rPr>
      </w:pPr>
    </w:p>
    <w:p w14:paraId="5AC8D70C" w14:textId="77777777" w:rsidR="00994973" w:rsidRDefault="00994973" w:rsidP="00952E63">
      <w:pPr>
        <w:pStyle w:val="NormalWeb"/>
        <w:spacing w:before="0" w:beforeAutospacing="0" w:after="0" w:afterAutospacing="0"/>
        <w:rPr>
          <w:rFonts w:ascii="Arial" w:hAnsi="Arial" w:cs="Arial"/>
          <w:sz w:val="24"/>
          <w:szCs w:val="24"/>
        </w:rPr>
      </w:pPr>
    </w:p>
    <w:p w14:paraId="1661F194" w14:textId="77777777" w:rsidR="00994973" w:rsidRDefault="00994973" w:rsidP="00952E63">
      <w:pPr>
        <w:pStyle w:val="NormalWeb"/>
        <w:spacing w:before="0" w:beforeAutospacing="0" w:after="0" w:afterAutospacing="0"/>
        <w:rPr>
          <w:rFonts w:ascii="Arial" w:hAnsi="Arial" w:cs="Arial"/>
          <w:sz w:val="24"/>
          <w:szCs w:val="24"/>
        </w:rPr>
      </w:pPr>
    </w:p>
    <w:p w14:paraId="55514E51" w14:textId="77777777" w:rsidR="00994973" w:rsidRDefault="00994973" w:rsidP="00952E63">
      <w:pPr>
        <w:pStyle w:val="NormalWeb"/>
        <w:spacing w:before="0" w:beforeAutospacing="0" w:after="0" w:afterAutospacing="0"/>
        <w:rPr>
          <w:rFonts w:ascii="Arial" w:hAnsi="Arial" w:cs="Arial"/>
          <w:sz w:val="24"/>
          <w:szCs w:val="24"/>
        </w:rPr>
      </w:pPr>
    </w:p>
    <w:p w14:paraId="21D29868" w14:textId="77777777" w:rsidR="002B021A" w:rsidRDefault="002B021A" w:rsidP="00952E63">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DD064A" w14:paraId="59FEBBA0" w14:textId="77777777" w:rsidTr="00DD064A">
        <w:tc>
          <w:tcPr>
            <w:tcW w:w="10194" w:type="dxa"/>
            <w:shd w:val="clear" w:color="auto" w:fill="C00000"/>
          </w:tcPr>
          <w:p w14:paraId="5616F9CE" w14:textId="0FB950C6" w:rsidR="00DD064A" w:rsidRDefault="00DD064A" w:rsidP="00952E63">
            <w:pPr>
              <w:pStyle w:val="NormalWeb"/>
              <w:spacing w:before="0" w:beforeAutospacing="0" w:after="0" w:afterAutospacing="0"/>
              <w:rPr>
                <w:rFonts w:ascii="Arial" w:hAnsi="Arial" w:cs="Arial"/>
                <w:b/>
                <w:bCs/>
                <w:sz w:val="24"/>
                <w:szCs w:val="24"/>
              </w:rPr>
            </w:pPr>
            <w:r>
              <w:rPr>
                <w:rFonts w:ascii="Arial" w:hAnsi="Arial" w:cs="Arial"/>
                <w:b/>
                <w:bCs/>
                <w:sz w:val="24"/>
                <w:szCs w:val="24"/>
              </w:rPr>
              <w:lastRenderedPageBreak/>
              <w:t xml:space="preserve">What is </w:t>
            </w:r>
            <w:r w:rsidR="00994973">
              <w:rPr>
                <w:rFonts w:ascii="Arial" w:hAnsi="Arial" w:cs="Arial"/>
                <w:b/>
                <w:bCs/>
                <w:sz w:val="24"/>
                <w:szCs w:val="24"/>
              </w:rPr>
              <w:t>your</w:t>
            </w:r>
            <w:r>
              <w:rPr>
                <w:rFonts w:ascii="Arial" w:hAnsi="Arial" w:cs="Arial"/>
                <w:b/>
                <w:bCs/>
                <w:sz w:val="24"/>
                <w:szCs w:val="24"/>
              </w:rPr>
              <w:t xml:space="preserve"> </w:t>
            </w:r>
            <w:r w:rsidR="00EB1B2E">
              <w:rPr>
                <w:rFonts w:ascii="Arial" w:hAnsi="Arial" w:cs="Arial"/>
                <w:b/>
                <w:bCs/>
                <w:sz w:val="24"/>
                <w:szCs w:val="24"/>
              </w:rPr>
              <w:t xml:space="preserve">overall </w:t>
            </w:r>
            <w:r>
              <w:rPr>
                <w:rFonts w:ascii="Arial" w:hAnsi="Arial" w:cs="Arial"/>
                <w:b/>
                <w:bCs/>
                <w:sz w:val="24"/>
                <w:szCs w:val="24"/>
              </w:rPr>
              <w:t xml:space="preserve">reason </w:t>
            </w:r>
            <w:r w:rsidR="00994973">
              <w:rPr>
                <w:rFonts w:ascii="Arial" w:hAnsi="Arial" w:cs="Arial"/>
                <w:b/>
                <w:bCs/>
                <w:sz w:val="24"/>
                <w:szCs w:val="24"/>
              </w:rPr>
              <w:t>for</w:t>
            </w:r>
            <w:r>
              <w:rPr>
                <w:rFonts w:ascii="Arial" w:hAnsi="Arial" w:cs="Arial"/>
                <w:b/>
                <w:bCs/>
                <w:sz w:val="24"/>
                <w:szCs w:val="24"/>
              </w:rPr>
              <w:t xml:space="preserve"> leaving CFRS? </w:t>
            </w:r>
          </w:p>
          <w:p w14:paraId="414A4C5D" w14:textId="77777777" w:rsidR="00DD064A" w:rsidRDefault="00DD064A" w:rsidP="00952E63">
            <w:pPr>
              <w:pStyle w:val="NormalWeb"/>
              <w:spacing w:before="0" w:beforeAutospacing="0" w:after="0" w:afterAutospacing="0"/>
              <w:rPr>
                <w:rFonts w:ascii="Arial" w:hAnsi="Arial" w:cs="Arial"/>
                <w:b/>
                <w:bCs/>
                <w:sz w:val="24"/>
                <w:szCs w:val="24"/>
              </w:rPr>
            </w:pPr>
            <w:r>
              <w:rPr>
                <w:rFonts w:ascii="Arial" w:hAnsi="Arial" w:cs="Arial"/>
                <w:b/>
                <w:bCs/>
                <w:sz w:val="24"/>
                <w:szCs w:val="24"/>
              </w:rPr>
              <w:t>(Resignation, retirement, end of fixed term contract etc.)</w:t>
            </w:r>
          </w:p>
          <w:p w14:paraId="7FD99A3B" w14:textId="33B1CCA5" w:rsidR="00994973" w:rsidRPr="00DD064A" w:rsidRDefault="00994973" w:rsidP="00952E63">
            <w:pPr>
              <w:pStyle w:val="NormalWeb"/>
              <w:spacing w:before="0" w:beforeAutospacing="0" w:after="0" w:afterAutospacing="0"/>
              <w:rPr>
                <w:rFonts w:ascii="Arial" w:hAnsi="Arial" w:cs="Arial"/>
                <w:b/>
                <w:bCs/>
                <w:sz w:val="24"/>
                <w:szCs w:val="24"/>
              </w:rPr>
            </w:pPr>
          </w:p>
        </w:tc>
      </w:tr>
      <w:tr w:rsidR="00DD064A" w14:paraId="2BEBDB4D" w14:textId="77777777" w:rsidTr="00DD064A">
        <w:tc>
          <w:tcPr>
            <w:tcW w:w="10194" w:type="dxa"/>
          </w:tcPr>
          <w:p w14:paraId="29D339BD" w14:textId="77777777" w:rsidR="00DD064A" w:rsidRDefault="00DD064A" w:rsidP="00952E63">
            <w:pPr>
              <w:pStyle w:val="NormalWeb"/>
              <w:spacing w:before="0" w:beforeAutospacing="0" w:after="0" w:afterAutospacing="0"/>
              <w:rPr>
                <w:rFonts w:ascii="Arial" w:hAnsi="Arial" w:cs="Arial"/>
                <w:sz w:val="24"/>
                <w:szCs w:val="24"/>
              </w:rPr>
            </w:pPr>
          </w:p>
          <w:p w14:paraId="621CD91B" w14:textId="77777777" w:rsidR="00DD064A" w:rsidRDefault="00DD064A" w:rsidP="00952E63">
            <w:pPr>
              <w:pStyle w:val="NormalWeb"/>
              <w:spacing w:before="0" w:beforeAutospacing="0" w:after="0" w:afterAutospacing="0"/>
              <w:rPr>
                <w:rFonts w:ascii="Arial" w:hAnsi="Arial" w:cs="Arial"/>
                <w:sz w:val="24"/>
                <w:szCs w:val="24"/>
              </w:rPr>
            </w:pPr>
          </w:p>
          <w:p w14:paraId="2F3BF74E" w14:textId="77777777" w:rsidR="00DD064A" w:rsidRDefault="00DD064A" w:rsidP="00952E63">
            <w:pPr>
              <w:pStyle w:val="NormalWeb"/>
              <w:spacing w:before="0" w:beforeAutospacing="0" w:after="0" w:afterAutospacing="0"/>
              <w:rPr>
                <w:rFonts w:ascii="Arial" w:hAnsi="Arial" w:cs="Arial"/>
                <w:sz w:val="24"/>
                <w:szCs w:val="24"/>
              </w:rPr>
            </w:pPr>
          </w:p>
          <w:p w14:paraId="648BBEA9" w14:textId="77777777" w:rsidR="00513652" w:rsidRDefault="00513652" w:rsidP="00952E63">
            <w:pPr>
              <w:pStyle w:val="NormalWeb"/>
              <w:spacing w:before="0" w:beforeAutospacing="0" w:after="0" w:afterAutospacing="0"/>
              <w:rPr>
                <w:rFonts w:ascii="Arial" w:hAnsi="Arial" w:cs="Arial"/>
                <w:sz w:val="24"/>
                <w:szCs w:val="24"/>
              </w:rPr>
            </w:pPr>
          </w:p>
          <w:p w14:paraId="02F38736" w14:textId="77777777" w:rsidR="00513652" w:rsidRDefault="00513652" w:rsidP="00952E63">
            <w:pPr>
              <w:pStyle w:val="NormalWeb"/>
              <w:spacing w:before="0" w:beforeAutospacing="0" w:after="0" w:afterAutospacing="0"/>
              <w:rPr>
                <w:rFonts w:ascii="Arial" w:hAnsi="Arial" w:cs="Arial"/>
                <w:sz w:val="24"/>
                <w:szCs w:val="24"/>
              </w:rPr>
            </w:pPr>
          </w:p>
          <w:p w14:paraId="5E6C13B3" w14:textId="77777777" w:rsidR="00513652" w:rsidRDefault="00513652" w:rsidP="00952E63">
            <w:pPr>
              <w:pStyle w:val="NormalWeb"/>
              <w:spacing w:before="0" w:beforeAutospacing="0" w:after="0" w:afterAutospacing="0"/>
              <w:rPr>
                <w:rFonts w:ascii="Arial" w:hAnsi="Arial" w:cs="Arial"/>
                <w:sz w:val="24"/>
                <w:szCs w:val="24"/>
              </w:rPr>
            </w:pPr>
          </w:p>
          <w:p w14:paraId="784EC2CE" w14:textId="77777777" w:rsidR="00513652" w:rsidRDefault="00513652" w:rsidP="00952E63">
            <w:pPr>
              <w:pStyle w:val="NormalWeb"/>
              <w:spacing w:before="0" w:beforeAutospacing="0" w:after="0" w:afterAutospacing="0"/>
              <w:rPr>
                <w:rFonts w:ascii="Arial" w:hAnsi="Arial" w:cs="Arial"/>
                <w:sz w:val="24"/>
                <w:szCs w:val="24"/>
              </w:rPr>
            </w:pPr>
          </w:p>
          <w:p w14:paraId="1C70BC13" w14:textId="77777777" w:rsidR="00DD064A" w:rsidRDefault="00DD064A" w:rsidP="00952E63">
            <w:pPr>
              <w:pStyle w:val="NormalWeb"/>
              <w:spacing w:before="0" w:beforeAutospacing="0" w:after="0" w:afterAutospacing="0"/>
              <w:rPr>
                <w:rFonts w:ascii="Arial" w:hAnsi="Arial" w:cs="Arial"/>
                <w:sz w:val="24"/>
                <w:szCs w:val="24"/>
              </w:rPr>
            </w:pPr>
          </w:p>
        </w:tc>
      </w:tr>
    </w:tbl>
    <w:p w14:paraId="7C66A3AD" w14:textId="77777777" w:rsidR="00952E63" w:rsidRDefault="00952E63" w:rsidP="00952E63">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EB1B2E" w14:paraId="6AE86E34" w14:textId="77777777" w:rsidTr="0081440B">
        <w:tc>
          <w:tcPr>
            <w:tcW w:w="10194" w:type="dxa"/>
            <w:shd w:val="clear" w:color="auto" w:fill="C00000"/>
          </w:tcPr>
          <w:p w14:paraId="22CF8351" w14:textId="77777777" w:rsidR="00EB1B2E" w:rsidRDefault="00EB1B2E"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Do you have any specific reasons for leaving CFRS? </w:t>
            </w:r>
          </w:p>
          <w:p w14:paraId="0DED7D31" w14:textId="77777777" w:rsidR="00EB1B2E" w:rsidRPr="00DD064A" w:rsidRDefault="00EB1B2E"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If retiring, do you feel ready to leave CFRS? </w:t>
            </w:r>
          </w:p>
        </w:tc>
      </w:tr>
      <w:tr w:rsidR="00EB1B2E" w14:paraId="04847CAF" w14:textId="77777777" w:rsidTr="0081440B">
        <w:tc>
          <w:tcPr>
            <w:tcW w:w="10194" w:type="dxa"/>
          </w:tcPr>
          <w:p w14:paraId="71D8C3F0" w14:textId="77777777" w:rsidR="00EB1B2E" w:rsidRDefault="00EB1B2E" w:rsidP="0081440B">
            <w:pPr>
              <w:pStyle w:val="NormalWeb"/>
              <w:spacing w:before="0" w:beforeAutospacing="0" w:after="0" w:afterAutospacing="0"/>
              <w:rPr>
                <w:rFonts w:ascii="Arial" w:hAnsi="Arial" w:cs="Arial"/>
                <w:sz w:val="24"/>
                <w:szCs w:val="24"/>
              </w:rPr>
            </w:pPr>
          </w:p>
          <w:p w14:paraId="23E1C28E" w14:textId="77777777" w:rsidR="00EB1B2E" w:rsidRDefault="00EB1B2E" w:rsidP="0081440B">
            <w:pPr>
              <w:pStyle w:val="NormalWeb"/>
              <w:spacing w:before="0" w:beforeAutospacing="0" w:after="0" w:afterAutospacing="0"/>
              <w:rPr>
                <w:rFonts w:ascii="Arial" w:hAnsi="Arial" w:cs="Arial"/>
                <w:sz w:val="24"/>
                <w:szCs w:val="24"/>
              </w:rPr>
            </w:pPr>
          </w:p>
          <w:p w14:paraId="26F17883" w14:textId="77777777" w:rsidR="00EB1B2E" w:rsidRDefault="00EB1B2E" w:rsidP="0081440B">
            <w:pPr>
              <w:pStyle w:val="NormalWeb"/>
              <w:spacing w:before="0" w:beforeAutospacing="0" w:after="0" w:afterAutospacing="0"/>
              <w:rPr>
                <w:rFonts w:ascii="Arial" w:hAnsi="Arial" w:cs="Arial"/>
                <w:sz w:val="24"/>
                <w:szCs w:val="24"/>
              </w:rPr>
            </w:pPr>
          </w:p>
          <w:p w14:paraId="18A8F28A" w14:textId="77777777" w:rsidR="00EB1B2E" w:rsidRDefault="00EB1B2E" w:rsidP="0081440B">
            <w:pPr>
              <w:pStyle w:val="NormalWeb"/>
              <w:spacing w:before="0" w:beforeAutospacing="0" w:after="0" w:afterAutospacing="0"/>
              <w:rPr>
                <w:rFonts w:ascii="Arial" w:hAnsi="Arial" w:cs="Arial"/>
                <w:sz w:val="24"/>
                <w:szCs w:val="24"/>
              </w:rPr>
            </w:pPr>
          </w:p>
          <w:p w14:paraId="246D4D69" w14:textId="77777777" w:rsidR="00EB1B2E" w:rsidRDefault="00EB1B2E" w:rsidP="0081440B">
            <w:pPr>
              <w:pStyle w:val="NormalWeb"/>
              <w:spacing w:before="0" w:beforeAutospacing="0" w:after="0" w:afterAutospacing="0"/>
              <w:rPr>
                <w:rFonts w:ascii="Arial" w:hAnsi="Arial" w:cs="Arial"/>
                <w:sz w:val="24"/>
                <w:szCs w:val="24"/>
              </w:rPr>
            </w:pPr>
          </w:p>
          <w:p w14:paraId="103F6E3E" w14:textId="77777777" w:rsidR="00EB1B2E" w:rsidRDefault="00EB1B2E" w:rsidP="0081440B">
            <w:pPr>
              <w:pStyle w:val="NormalWeb"/>
              <w:spacing w:before="0" w:beforeAutospacing="0" w:after="0" w:afterAutospacing="0"/>
              <w:rPr>
                <w:rFonts w:ascii="Arial" w:hAnsi="Arial" w:cs="Arial"/>
                <w:sz w:val="24"/>
                <w:szCs w:val="24"/>
              </w:rPr>
            </w:pPr>
          </w:p>
          <w:p w14:paraId="6C7503BB" w14:textId="77777777" w:rsidR="00EB1B2E" w:rsidRDefault="00EB1B2E" w:rsidP="0081440B">
            <w:pPr>
              <w:pStyle w:val="NormalWeb"/>
              <w:spacing w:before="0" w:beforeAutospacing="0" w:after="0" w:afterAutospacing="0"/>
              <w:rPr>
                <w:rFonts w:ascii="Arial" w:hAnsi="Arial" w:cs="Arial"/>
                <w:sz w:val="24"/>
                <w:szCs w:val="24"/>
              </w:rPr>
            </w:pPr>
          </w:p>
          <w:p w14:paraId="64B4BB5B" w14:textId="77777777" w:rsidR="00EB1B2E" w:rsidRDefault="00EB1B2E" w:rsidP="0081440B">
            <w:pPr>
              <w:pStyle w:val="NormalWeb"/>
              <w:spacing w:before="0" w:beforeAutospacing="0" w:after="0" w:afterAutospacing="0"/>
              <w:rPr>
                <w:rFonts w:ascii="Arial" w:hAnsi="Arial" w:cs="Arial"/>
                <w:sz w:val="24"/>
                <w:szCs w:val="24"/>
              </w:rPr>
            </w:pPr>
          </w:p>
        </w:tc>
      </w:tr>
    </w:tbl>
    <w:p w14:paraId="263A39FE" w14:textId="77777777" w:rsidR="00EB1B2E" w:rsidRDefault="00EB1B2E" w:rsidP="00952E63">
      <w:pPr>
        <w:pStyle w:val="NormalWeb"/>
        <w:spacing w:before="0" w:beforeAutospacing="0" w:after="0" w:afterAutospacing="0"/>
        <w:rPr>
          <w:rFonts w:ascii="Arial" w:hAnsi="Arial" w:cs="Arial"/>
          <w:sz w:val="24"/>
          <w:szCs w:val="24"/>
        </w:rPr>
      </w:pPr>
    </w:p>
    <w:p w14:paraId="50A2791B" w14:textId="77777777" w:rsidR="00952E63" w:rsidRDefault="00952E63" w:rsidP="00952E63">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DD064A" w14:paraId="5411C6E0" w14:textId="77777777" w:rsidTr="0081440B">
        <w:tc>
          <w:tcPr>
            <w:tcW w:w="10194" w:type="dxa"/>
            <w:shd w:val="clear" w:color="auto" w:fill="C00000"/>
          </w:tcPr>
          <w:p w14:paraId="45E536B7" w14:textId="77777777" w:rsidR="00DD064A" w:rsidRDefault="00DD064A"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Have you felt supported and informed since you let the service know you would be leaving, or in the case of a fixed term contract, </w:t>
            </w:r>
            <w:r w:rsidR="00513652">
              <w:rPr>
                <w:rFonts w:ascii="Arial" w:hAnsi="Arial" w:cs="Arial"/>
                <w:b/>
                <w:bCs/>
                <w:sz w:val="24"/>
                <w:szCs w:val="24"/>
              </w:rPr>
              <w:t>we made you aware it was coming to an end?</w:t>
            </w:r>
          </w:p>
          <w:p w14:paraId="463AAD29" w14:textId="4F9C5B00" w:rsidR="00513652" w:rsidRPr="00DD064A" w:rsidRDefault="00513652" w:rsidP="0081440B">
            <w:pPr>
              <w:pStyle w:val="NormalWeb"/>
              <w:spacing w:before="0" w:beforeAutospacing="0" w:after="0" w:afterAutospacing="0"/>
              <w:rPr>
                <w:rFonts w:ascii="Arial" w:hAnsi="Arial" w:cs="Arial"/>
                <w:b/>
                <w:bCs/>
                <w:sz w:val="24"/>
                <w:szCs w:val="24"/>
              </w:rPr>
            </w:pPr>
          </w:p>
        </w:tc>
      </w:tr>
      <w:tr w:rsidR="00DD064A" w14:paraId="36001926" w14:textId="77777777" w:rsidTr="0081440B">
        <w:tc>
          <w:tcPr>
            <w:tcW w:w="10194" w:type="dxa"/>
          </w:tcPr>
          <w:p w14:paraId="49075611" w14:textId="77777777" w:rsidR="00DD064A" w:rsidRDefault="00DD064A" w:rsidP="0081440B">
            <w:pPr>
              <w:pStyle w:val="NormalWeb"/>
              <w:spacing w:before="0" w:beforeAutospacing="0" w:after="0" w:afterAutospacing="0"/>
              <w:rPr>
                <w:rFonts w:ascii="Arial" w:hAnsi="Arial" w:cs="Arial"/>
                <w:sz w:val="24"/>
                <w:szCs w:val="24"/>
              </w:rPr>
            </w:pPr>
          </w:p>
          <w:p w14:paraId="397DAA16" w14:textId="77777777" w:rsidR="00DD064A" w:rsidRDefault="00DD064A" w:rsidP="0081440B">
            <w:pPr>
              <w:pStyle w:val="NormalWeb"/>
              <w:spacing w:before="0" w:beforeAutospacing="0" w:after="0" w:afterAutospacing="0"/>
              <w:rPr>
                <w:rFonts w:ascii="Arial" w:hAnsi="Arial" w:cs="Arial"/>
                <w:sz w:val="24"/>
                <w:szCs w:val="24"/>
              </w:rPr>
            </w:pPr>
          </w:p>
          <w:p w14:paraId="24F2D4A7" w14:textId="77777777" w:rsidR="00DD064A" w:rsidRDefault="00DD064A" w:rsidP="0081440B">
            <w:pPr>
              <w:pStyle w:val="NormalWeb"/>
              <w:spacing w:before="0" w:beforeAutospacing="0" w:after="0" w:afterAutospacing="0"/>
              <w:rPr>
                <w:rFonts w:ascii="Arial" w:hAnsi="Arial" w:cs="Arial"/>
                <w:sz w:val="24"/>
                <w:szCs w:val="24"/>
              </w:rPr>
            </w:pPr>
          </w:p>
          <w:p w14:paraId="12D4C929" w14:textId="77777777" w:rsidR="00DD064A" w:rsidRDefault="00DD064A" w:rsidP="0081440B">
            <w:pPr>
              <w:pStyle w:val="NormalWeb"/>
              <w:spacing w:before="0" w:beforeAutospacing="0" w:after="0" w:afterAutospacing="0"/>
              <w:rPr>
                <w:rFonts w:ascii="Arial" w:hAnsi="Arial" w:cs="Arial"/>
                <w:sz w:val="24"/>
                <w:szCs w:val="24"/>
              </w:rPr>
            </w:pPr>
          </w:p>
          <w:p w14:paraId="1848F6DB" w14:textId="77777777" w:rsidR="00DD064A" w:rsidRDefault="00DD064A" w:rsidP="0081440B">
            <w:pPr>
              <w:pStyle w:val="NormalWeb"/>
              <w:spacing w:before="0" w:beforeAutospacing="0" w:after="0" w:afterAutospacing="0"/>
              <w:rPr>
                <w:rFonts w:ascii="Arial" w:hAnsi="Arial" w:cs="Arial"/>
                <w:sz w:val="24"/>
                <w:szCs w:val="24"/>
              </w:rPr>
            </w:pPr>
          </w:p>
          <w:p w14:paraId="4232E821" w14:textId="77777777" w:rsidR="00DD064A" w:rsidRDefault="00DD064A" w:rsidP="0081440B">
            <w:pPr>
              <w:pStyle w:val="NormalWeb"/>
              <w:spacing w:before="0" w:beforeAutospacing="0" w:after="0" w:afterAutospacing="0"/>
              <w:rPr>
                <w:rFonts w:ascii="Arial" w:hAnsi="Arial" w:cs="Arial"/>
                <w:sz w:val="24"/>
                <w:szCs w:val="24"/>
              </w:rPr>
            </w:pPr>
          </w:p>
        </w:tc>
      </w:tr>
    </w:tbl>
    <w:p w14:paraId="5C12F66B" w14:textId="77777777" w:rsidR="007D5B10" w:rsidRDefault="007D5B10" w:rsidP="000E2086">
      <w:pPr>
        <w:rPr>
          <w:rFonts w:cs="Arial"/>
          <w:sz w:val="28"/>
          <w:szCs w:val="28"/>
        </w:rPr>
      </w:pPr>
    </w:p>
    <w:tbl>
      <w:tblPr>
        <w:tblStyle w:val="TableGrid"/>
        <w:tblW w:w="0" w:type="auto"/>
        <w:tblLook w:val="04A0" w:firstRow="1" w:lastRow="0" w:firstColumn="1" w:lastColumn="0" w:noHBand="0" w:noVBand="1"/>
      </w:tblPr>
      <w:tblGrid>
        <w:gridCol w:w="10194"/>
      </w:tblGrid>
      <w:tr w:rsidR="00513652" w14:paraId="40EBACD4" w14:textId="77777777" w:rsidTr="0081440B">
        <w:tc>
          <w:tcPr>
            <w:tcW w:w="10194" w:type="dxa"/>
            <w:shd w:val="clear" w:color="auto" w:fill="C00000"/>
          </w:tcPr>
          <w:p w14:paraId="5A16BAA6" w14:textId="694938BD" w:rsidR="00513652" w:rsidRDefault="0051365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How are you feeling about leaving the service? </w:t>
            </w:r>
          </w:p>
          <w:p w14:paraId="1B48DC6F" w14:textId="50B5ECA3" w:rsidR="00513652" w:rsidRDefault="00994973"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Do you know we have a CFRS Wellbeing Hub with support for those leaving or retiring?</w:t>
            </w:r>
          </w:p>
          <w:p w14:paraId="527A8275" w14:textId="1CA40779" w:rsidR="00513652" w:rsidRPr="00DD064A" w:rsidRDefault="00513652" w:rsidP="0081440B">
            <w:pPr>
              <w:pStyle w:val="NormalWeb"/>
              <w:spacing w:before="0" w:beforeAutospacing="0" w:after="0" w:afterAutospacing="0"/>
              <w:rPr>
                <w:rFonts w:ascii="Arial" w:hAnsi="Arial" w:cs="Arial"/>
                <w:b/>
                <w:bCs/>
                <w:sz w:val="24"/>
                <w:szCs w:val="24"/>
              </w:rPr>
            </w:pPr>
          </w:p>
        </w:tc>
      </w:tr>
      <w:tr w:rsidR="00513652" w14:paraId="03DC237F" w14:textId="77777777" w:rsidTr="0081440B">
        <w:tc>
          <w:tcPr>
            <w:tcW w:w="10194" w:type="dxa"/>
          </w:tcPr>
          <w:p w14:paraId="2C521131" w14:textId="77777777" w:rsidR="00513652" w:rsidRDefault="00513652" w:rsidP="0081440B">
            <w:pPr>
              <w:pStyle w:val="NormalWeb"/>
              <w:spacing w:before="0" w:beforeAutospacing="0" w:after="0" w:afterAutospacing="0"/>
              <w:rPr>
                <w:rFonts w:ascii="Arial" w:hAnsi="Arial" w:cs="Arial"/>
                <w:sz w:val="24"/>
                <w:szCs w:val="24"/>
              </w:rPr>
            </w:pPr>
          </w:p>
          <w:p w14:paraId="636A45E9" w14:textId="77777777" w:rsidR="00513652" w:rsidRDefault="00513652" w:rsidP="0081440B">
            <w:pPr>
              <w:pStyle w:val="NormalWeb"/>
              <w:spacing w:before="0" w:beforeAutospacing="0" w:after="0" w:afterAutospacing="0"/>
              <w:rPr>
                <w:rFonts w:ascii="Arial" w:hAnsi="Arial" w:cs="Arial"/>
                <w:sz w:val="24"/>
                <w:szCs w:val="24"/>
              </w:rPr>
            </w:pPr>
          </w:p>
          <w:p w14:paraId="7F08F5ED" w14:textId="77777777" w:rsidR="00513652" w:rsidRDefault="00513652" w:rsidP="0081440B">
            <w:pPr>
              <w:pStyle w:val="NormalWeb"/>
              <w:spacing w:before="0" w:beforeAutospacing="0" w:after="0" w:afterAutospacing="0"/>
              <w:rPr>
                <w:rFonts w:ascii="Arial" w:hAnsi="Arial" w:cs="Arial"/>
                <w:sz w:val="24"/>
                <w:szCs w:val="24"/>
              </w:rPr>
            </w:pPr>
          </w:p>
          <w:p w14:paraId="71453BD6" w14:textId="77777777" w:rsidR="00513652" w:rsidRDefault="00513652" w:rsidP="0081440B">
            <w:pPr>
              <w:pStyle w:val="NormalWeb"/>
              <w:spacing w:before="0" w:beforeAutospacing="0" w:after="0" w:afterAutospacing="0"/>
              <w:rPr>
                <w:rFonts w:ascii="Arial" w:hAnsi="Arial" w:cs="Arial"/>
                <w:sz w:val="24"/>
                <w:szCs w:val="24"/>
              </w:rPr>
            </w:pPr>
          </w:p>
          <w:p w14:paraId="37DBE575" w14:textId="77777777" w:rsidR="00513652" w:rsidRDefault="00513652" w:rsidP="0081440B">
            <w:pPr>
              <w:pStyle w:val="NormalWeb"/>
              <w:spacing w:before="0" w:beforeAutospacing="0" w:after="0" w:afterAutospacing="0"/>
              <w:rPr>
                <w:rFonts w:ascii="Arial" w:hAnsi="Arial" w:cs="Arial"/>
                <w:sz w:val="24"/>
                <w:szCs w:val="24"/>
              </w:rPr>
            </w:pPr>
          </w:p>
          <w:p w14:paraId="4A60B462" w14:textId="77777777" w:rsidR="00513652" w:rsidRDefault="00513652" w:rsidP="0081440B">
            <w:pPr>
              <w:pStyle w:val="NormalWeb"/>
              <w:spacing w:before="0" w:beforeAutospacing="0" w:after="0" w:afterAutospacing="0"/>
              <w:rPr>
                <w:rFonts w:ascii="Arial" w:hAnsi="Arial" w:cs="Arial"/>
                <w:sz w:val="24"/>
                <w:szCs w:val="24"/>
              </w:rPr>
            </w:pPr>
          </w:p>
          <w:p w14:paraId="16422D9A" w14:textId="77777777" w:rsidR="00513652" w:rsidRDefault="00513652" w:rsidP="0081440B">
            <w:pPr>
              <w:pStyle w:val="NormalWeb"/>
              <w:spacing w:before="0" w:beforeAutospacing="0" w:after="0" w:afterAutospacing="0"/>
              <w:rPr>
                <w:rFonts w:ascii="Arial" w:hAnsi="Arial" w:cs="Arial"/>
                <w:sz w:val="24"/>
                <w:szCs w:val="24"/>
              </w:rPr>
            </w:pPr>
          </w:p>
        </w:tc>
      </w:tr>
    </w:tbl>
    <w:p w14:paraId="7F529689" w14:textId="77777777" w:rsidR="00EB1B2E" w:rsidRDefault="00EB1B2E"/>
    <w:p w14:paraId="2BD3C044" w14:textId="77777777" w:rsidR="00EB1B2E" w:rsidRDefault="00EB1B2E"/>
    <w:tbl>
      <w:tblPr>
        <w:tblStyle w:val="TableGrid"/>
        <w:tblW w:w="0" w:type="auto"/>
        <w:tblLook w:val="04A0" w:firstRow="1" w:lastRow="0" w:firstColumn="1" w:lastColumn="0" w:noHBand="0" w:noVBand="1"/>
      </w:tblPr>
      <w:tblGrid>
        <w:gridCol w:w="10194"/>
      </w:tblGrid>
      <w:tr w:rsidR="00513652" w14:paraId="66C0F37D" w14:textId="77777777" w:rsidTr="00513652">
        <w:tc>
          <w:tcPr>
            <w:tcW w:w="10194" w:type="dxa"/>
            <w:shd w:val="clear" w:color="auto" w:fill="C00000"/>
          </w:tcPr>
          <w:p w14:paraId="6D04A87F" w14:textId="02BBB7D7" w:rsidR="00513652" w:rsidRPr="00DD064A" w:rsidRDefault="00513652" w:rsidP="00C84584">
            <w:pPr>
              <w:pStyle w:val="NormalWeb"/>
              <w:spacing w:before="0" w:beforeAutospacing="0" w:after="0" w:afterAutospacing="0"/>
              <w:rPr>
                <w:rFonts w:ascii="Arial" w:hAnsi="Arial" w:cs="Arial"/>
                <w:b/>
                <w:bCs/>
                <w:sz w:val="24"/>
                <w:szCs w:val="24"/>
              </w:rPr>
            </w:pPr>
            <w:r w:rsidRPr="00994973">
              <w:rPr>
                <w:rFonts w:ascii="Arial" w:hAnsi="Arial" w:cs="Arial"/>
                <w:b/>
                <w:bCs/>
                <w:sz w:val="28"/>
                <w:szCs w:val="28"/>
              </w:rPr>
              <w:lastRenderedPageBreak/>
              <w:t>We aim for our Core Code of Ethics to be embedded in all we do</w:t>
            </w:r>
            <w:r w:rsidR="00994973" w:rsidRPr="00994973">
              <w:rPr>
                <w:rFonts w:ascii="Arial" w:hAnsi="Arial" w:cs="Arial"/>
                <w:b/>
                <w:bCs/>
                <w:sz w:val="28"/>
                <w:szCs w:val="28"/>
              </w:rPr>
              <w:t xml:space="preserve">. </w:t>
            </w:r>
          </w:p>
        </w:tc>
      </w:tr>
    </w:tbl>
    <w:p w14:paraId="39A8F420" w14:textId="77777777" w:rsidR="00AD60C2" w:rsidRDefault="00AD60C2" w:rsidP="000E2086">
      <w:pPr>
        <w:rPr>
          <w:rFonts w:cs="Arial"/>
          <w:sz w:val="28"/>
          <w:szCs w:val="28"/>
        </w:rPr>
      </w:pPr>
    </w:p>
    <w:p w14:paraId="66CCA79F" w14:textId="38C35BE3" w:rsidR="00513652" w:rsidRDefault="00AD60C2" w:rsidP="000E2086">
      <w:pPr>
        <w:rPr>
          <w:rFonts w:cs="Arial"/>
          <w:sz w:val="28"/>
          <w:szCs w:val="28"/>
        </w:rPr>
      </w:pPr>
      <w:r>
        <w:rPr>
          <w:rFonts w:cs="Arial"/>
          <w:sz w:val="28"/>
          <w:szCs w:val="28"/>
        </w:rPr>
        <w:t xml:space="preserve">Please select the relevant box and add comment if needed. </w:t>
      </w:r>
    </w:p>
    <w:p w14:paraId="27543369" w14:textId="77777777" w:rsidR="00AD60C2" w:rsidRDefault="00AD60C2" w:rsidP="000E2086">
      <w:pPr>
        <w:rPr>
          <w:rFonts w:cs="Arial"/>
          <w:sz w:val="28"/>
          <w:szCs w:val="28"/>
        </w:rPr>
      </w:pPr>
    </w:p>
    <w:tbl>
      <w:tblPr>
        <w:tblStyle w:val="TableGrid"/>
        <w:tblW w:w="10916" w:type="dxa"/>
        <w:tblInd w:w="-431" w:type="dxa"/>
        <w:tblLook w:val="04A0" w:firstRow="1" w:lastRow="0" w:firstColumn="1" w:lastColumn="0" w:noHBand="0" w:noVBand="1"/>
      </w:tblPr>
      <w:tblGrid>
        <w:gridCol w:w="2127"/>
        <w:gridCol w:w="1229"/>
        <w:gridCol w:w="1465"/>
        <w:gridCol w:w="1417"/>
        <w:gridCol w:w="1559"/>
        <w:gridCol w:w="1418"/>
        <w:gridCol w:w="1701"/>
      </w:tblGrid>
      <w:tr w:rsidR="00AD60C2" w:rsidRPr="00AD60C2" w14:paraId="0E18F975" w14:textId="77777777" w:rsidTr="00AD60C2">
        <w:tc>
          <w:tcPr>
            <w:tcW w:w="2127" w:type="dxa"/>
            <w:shd w:val="clear" w:color="auto" w:fill="C00000"/>
          </w:tcPr>
          <w:p w14:paraId="1674BC86" w14:textId="77777777" w:rsidR="00C84584" w:rsidRPr="00C84584" w:rsidRDefault="00C84584" w:rsidP="000E2086">
            <w:pPr>
              <w:rPr>
                <w:rFonts w:cs="Arial"/>
                <w:b/>
                <w:bCs/>
                <w:sz w:val="22"/>
                <w:szCs w:val="22"/>
              </w:rPr>
            </w:pPr>
          </w:p>
        </w:tc>
        <w:tc>
          <w:tcPr>
            <w:tcW w:w="1229" w:type="dxa"/>
            <w:shd w:val="clear" w:color="auto" w:fill="F2DBDB" w:themeFill="accent2" w:themeFillTint="33"/>
          </w:tcPr>
          <w:p w14:paraId="17712FF5" w14:textId="70A58F99" w:rsidR="00C84584" w:rsidRPr="00AD60C2" w:rsidRDefault="00AD60C2" w:rsidP="00AD60C2">
            <w:pPr>
              <w:jc w:val="center"/>
              <w:rPr>
                <w:rFonts w:cs="Arial"/>
                <w:b/>
                <w:bCs/>
                <w:sz w:val="22"/>
                <w:szCs w:val="22"/>
              </w:rPr>
            </w:pPr>
            <w:r w:rsidRPr="00AD60C2">
              <w:rPr>
                <w:rFonts w:cs="Arial"/>
                <w:b/>
                <w:bCs/>
                <w:sz w:val="22"/>
                <w:szCs w:val="22"/>
              </w:rPr>
              <w:t>I strongly agree</w:t>
            </w:r>
          </w:p>
        </w:tc>
        <w:tc>
          <w:tcPr>
            <w:tcW w:w="1465" w:type="dxa"/>
            <w:shd w:val="clear" w:color="auto" w:fill="F2DBDB" w:themeFill="accent2" w:themeFillTint="33"/>
          </w:tcPr>
          <w:p w14:paraId="6C498439" w14:textId="2BF85BA8" w:rsidR="00C84584" w:rsidRPr="00AD60C2" w:rsidRDefault="00AD60C2" w:rsidP="00AD60C2">
            <w:pPr>
              <w:jc w:val="center"/>
              <w:rPr>
                <w:rFonts w:cs="Arial"/>
                <w:b/>
                <w:bCs/>
                <w:sz w:val="22"/>
                <w:szCs w:val="22"/>
              </w:rPr>
            </w:pPr>
            <w:r w:rsidRPr="00AD60C2">
              <w:rPr>
                <w:rFonts w:cs="Arial"/>
                <w:b/>
                <w:bCs/>
                <w:sz w:val="22"/>
                <w:szCs w:val="22"/>
              </w:rPr>
              <w:t>I somewhat agree</w:t>
            </w:r>
          </w:p>
        </w:tc>
        <w:tc>
          <w:tcPr>
            <w:tcW w:w="1417" w:type="dxa"/>
            <w:shd w:val="clear" w:color="auto" w:fill="F2DBDB" w:themeFill="accent2" w:themeFillTint="33"/>
          </w:tcPr>
          <w:p w14:paraId="5B625DB7" w14:textId="539131E4" w:rsidR="00C84584" w:rsidRPr="00AD60C2" w:rsidRDefault="00AD60C2" w:rsidP="00AD60C2">
            <w:pPr>
              <w:jc w:val="center"/>
              <w:rPr>
                <w:rFonts w:cs="Arial"/>
                <w:b/>
                <w:bCs/>
                <w:sz w:val="22"/>
                <w:szCs w:val="22"/>
              </w:rPr>
            </w:pPr>
            <w:r w:rsidRPr="00AD60C2">
              <w:rPr>
                <w:rFonts w:cs="Arial"/>
                <w:b/>
                <w:bCs/>
                <w:sz w:val="22"/>
                <w:szCs w:val="22"/>
              </w:rPr>
              <w:t>I feel neutral about this</w:t>
            </w:r>
          </w:p>
        </w:tc>
        <w:tc>
          <w:tcPr>
            <w:tcW w:w="1559" w:type="dxa"/>
            <w:shd w:val="clear" w:color="auto" w:fill="F2DBDB" w:themeFill="accent2" w:themeFillTint="33"/>
          </w:tcPr>
          <w:p w14:paraId="67B21B9B" w14:textId="12D26C5B" w:rsidR="00C84584" w:rsidRPr="00AD60C2" w:rsidRDefault="00AD60C2" w:rsidP="00AD60C2">
            <w:pPr>
              <w:jc w:val="center"/>
              <w:rPr>
                <w:rFonts w:cs="Arial"/>
                <w:b/>
                <w:bCs/>
                <w:sz w:val="22"/>
                <w:szCs w:val="22"/>
              </w:rPr>
            </w:pPr>
            <w:r w:rsidRPr="00AD60C2">
              <w:rPr>
                <w:rFonts w:cs="Arial"/>
                <w:b/>
                <w:bCs/>
                <w:sz w:val="22"/>
                <w:szCs w:val="22"/>
              </w:rPr>
              <w:t>I somewhat disagree</w:t>
            </w:r>
          </w:p>
        </w:tc>
        <w:tc>
          <w:tcPr>
            <w:tcW w:w="1418" w:type="dxa"/>
            <w:shd w:val="clear" w:color="auto" w:fill="F2DBDB" w:themeFill="accent2" w:themeFillTint="33"/>
          </w:tcPr>
          <w:p w14:paraId="36D9F941" w14:textId="424ACA33" w:rsidR="00C84584" w:rsidRPr="00AD60C2" w:rsidRDefault="00AD60C2" w:rsidP="00AD60C2">
            <w:pPr>
              <w:jc w:val="center"/>
              <w:rPr>
                <w:rFonts w:cs="Arial"/>
                <w:b/>
                <w:bCs/>
                <w:sz w:val="22"/>
                <w:szCs w:val="22"/>
              </w:rPr>
            </w:pPr>
            <w:r w:rsidRPr="00AD60C2">
              <w:rPr>
                <w:rFonts w:cs="Arial"/>
                <w:b/>
                <w:bCs/>
                <w:sz w:val="22"/>
                <w:szCs w:val="22"/>
              </w:rPr>
              <w:t>I strongly disagree</w:t>
            </w:r>
          </w:p>
        </w:tc>
        <w:tc>
          <w:tcPr>
            <w:tcW w:w="1701" w:type="dxa"/>
            <w:shd w:val="clear" w:color="auto" w:fill="F2DBDB" w:themeFill="accent2" w:themeFillTint="33"/>
          </w:tcPr>
          <w:p w14:paraId="633BF453" w14:textId="4A91E789" w:rsidR="00C84584" w:rsidRPr="00AD60C2" w:rsidRDefault="00AD60C2" w:rsidP="00AD60C2">
            <w:pPr>
              <w:jc w:val="center"/>
              <w:rPr>
                <w:rFonts w:cs="Arial"/>
                <w:b/>
                <w:bCs/>
                <w:sz w:val="22"/>
                <w:szCs w:val="22"/>
              </w:rPr>
            </w:pPr>
            <w:r w:rsidRPr="00AD60C2">
              <w:rPr>
                <w:rFonts w:cs="Arial"/>
                <w:b/>
                <w:bCs/>
                <w:sz w:val="22"/>
                <w:szCs w:val="22"/>
              </w:rPr>
              <w:t>I don’t feel comfortable to answer</w:t>
            </w:r>
          </w:p>
        </w:tc>
      </w:tr>
      <w:tr w:rsidR="00AD60C2" w14:paraId="7AAB9078" w14:textId="77777777" w:rsidTr="00AD60C2">
        <w:tc>
          <w:tcPr>
            <w:tcW w:w="2127" w:type="dxa"/>
            <w:shd w:val="clear" w:color="auto" w:fill="F2DBDB" w:themeFill="accent2" w:themeFillTint="33"/>
          </w:tcPr>
          <w:p w14:paraId="18E3192B" w14:textId="77777777" w:rsidR="00C84584" w:rsidRDefault="00C84584" w:rsidP="000E2086">
            <w:pPr>
              <w:rPr>
                <w:rFonts w:cs="Arial"/>
                <w:b/>
                <w:bCs/>
                <w:sz w:val="22"/>
                <w:szCs w:val="22"/>
              </w:rPr>
            </w:pPr>
            <w:r w:rsidRPr="00C84584">
              <w:rPr>
                <w:rFonts w:cs="Arial"/>
                <w:b/>
                <w:bCs/>
                <w:sz w:val="22"/>
                <w:szCs w:val="22"/>
              </w:rPr>
              <w:t>In your role, d</w:t>
            </w:r>
            <w:r w:rsidR="00AD60C2">
              <w:rPr>
                <w:rFonts w:cs="Arial"/>
                <w:b/>
                <w:bCs/>
                <w:sz w:val="22"/>
                <w:szCs w:val="22"/>
              </w:rPr>
              <w:t>id</w:t>
            </w:r>
            <w:r w:rsidRPr="00C84584">
              <w:rPr>
                <w:rFonts w:cs="Arial"/>
                <w:b/>
                <w:bCs/>
                <w:sz w:val="22"/>
                <w:szCs w:val="22"/>
              </w:rPr>
              <w:t xml:space="preserve"> you feel that CFRS put the communities around us first? </w:t>
            </w:r>
          </w:p>
          <w:p w14:paraId="6C49893F" w14:textId="1125DC4A" w:rsidR="00AD60C2" w:rsidRPr="00C84584" w:rsidRDefault="00AD60C2" w:rsidP="000E2086">
            <w:pPr>
              <w:rPr>
                <w:rFonts w:cs="Arial"/>
                <w:b/>
                <w:bCs/>
                <w:sz w:val="22"/>
                <w:szCs w:val="22"/>
              </w:rPr>
            </w:pPr>
          </w:p>
        </w:tc>
        <w:tc>
          <w:tcPr>
            <w:tcW w:w="1229" w:type="dxa"/>
          </w:tcPr>
          <w:p w14:paraId="5C231BF0" w14:textId="77777777" w:rsidR="00C84584" w:rsidRDefault="00C84584" w:rsidP="000E2086">
            <w:pPr>
              <w:rPr>
                <w:rFonts w:cs="Arial"/>
                <w:sz w:val="28"/>
                <w:szCs w:val="28"/>
              </w:rPr>
            </w:pPr>
          </w:p>
        </w:tc>
        <w:tc>
          <w:tcPr>
            <w:tcW w:w="1465" w:type="dxa"/>
          </w:tcPr>
          <w:p w14:paraId="49F3AF50" w14:textId="77777777" w:rsidR="00C84584" w:rsidRDefault="00C84584" w:rsidP="000E2086">
            <w:pPr>
              <w:rPr>
                <w:rFonts w:cs="Arial"/>
                <w:sz w:val="28"/>
                <w:szCs w:val="28"/>
              </w:rPr>
            </w:pPr>
          </w:p>
        </w:tc>
        <w:tc>
          <w:tcPr>
            <w:tcW w:w="1417" w:type="dxa"/>
          </w:tcPr>
          <w:p w14:paraId="249963D6" w14:textId="77777777" w:rsidR="00C84584" w:rsidRDefault="00C84584" w:rsidP="000E2086">
            <w:pPr>
              <w:rPr>
                <w:rFonts w:cs="Arial"/>
                <w:sz w:val="28"/>
                <w:szCs w:val="28"/>
              </w:rPr>
            </w:pPr>
          </w:p>
        </w:tc>
        <w:tc>
          <w:tcPr>
            <w:tcW w:w="1559" w:type="dxa"/>
          </w:tcPr>
          <w:p w14:paraId="2B97BF11" w14:textId="77777777" w:rsidR="00C84584" w:rsidRDefault="00C84584" w:rsidP="000E2086">
            <w:pPr>
              <w:rPr>
                <w:rFonts w:cs="Arial"/>
                <w:sz w:val="28"/>
                <w:szCs w:val="28"/>
              </w:rPr>
            </w:pPr>
          </w:p>
        </w:tc>
        <w:tc>
          <w:tcPr>
            <w:tcW w:w="1418" w:type="dxa"/>
          </w:tcPr>
          <w:p w14:paraId="7789BD19" w14:textId="77777777" w:rsidR="00C84584" w:rsidRDefault="00C84584" w:rsidP="000E2086">
            <w:pPr>
              <w:rPr>
                <w:rFonts w:cs="Arial"/>
                <w:sz w:val="28"/>
                <w:szCs w:val="28"/>
              </w:rPr>
            </w:pPr>
          </w:p>
        </w:tc>
        <w:tc>
          <w:tcPr>
            <w:tcW w:w="1701" w:type="dxa"/>
          </w:tcPr>
          <w:p w14:paraId="7A2864AF" w14:textId="77777777" w:rsidR="00C84584" w:rsidRDefault="00C84584" w:rsidP="000E2086">
            <w:pPr>
              <w:rPr>
                <w:rFonts w:cs="Arial"/>
                <w:sz w:val="28"/>
                <w:szCs w:val="28"/>
              </w:rPr>
            </w:pPr>
          </w:p>
        </w:tc>
      </w:tr>
      <w:tr w:rsidR="00AD60C2" w14:paraId="53C116E5" w14:textId="77777777" w:rsidTr="00AD60C2">
        <w:tc>
          <w:tcPr>
            <w:tcW w:w="2127" w:type="dxa"/>
            <w:shd w:val="clear" w:color="auto" w:fill="F2DBDB" w:themeFill="accent2" w:themeFillTint="33"/>
          </w:tcPr>
          <w:p w14:paraId="26A4FBF5" w14:textId="77777777" w:rsidR="00C84584" w:rsidRDefault="00C84584" w:rsidP="000E2086">
            <w:pPr>
              <w:rPr>
                <w:rFonts w:cs="Arial"/>
                <w:b/>
                <w:bCs/>
                <w:sz w:val="22"/>
                <w:szCs w:val="22"/>
              </w:rPr>
            </w:pPr>
            <w:r w:rsidRPr="00C84584">
              <w:rPr>
                <w:rFonts w:cs="Arial"/>
                <w:b/>
                <w:bCs/>
                <w:sz w:val="22"/>
                <w:szCs w:val="22"/>
              </w:rPr>
              <w:t>Were you treated with dignity and respect while working at CFRS?</w:t>
            </w:r>
          </w:p>
          <w:p w14:paraId="22D25863" w14:textId="5DC3B29B" w:rsidR="00AD60C2" w:rsidRPr="00C84584" w:rsidRDefault="00AD60C2" w:rsidP="000E2086">
            <w:pPr>
              <w:rPr>
                <w:rFonts w:cs="Arial"/>
                <w:b/>
                <w:bCs/>
                <w:sz w:val="22"/>
                <w:szCs w:val="22"/>
              </w:rPr>
            </w:pPr>
          </w:p>
        </w:tc>
        <w:tc>
          <w:tcPr>
            <w:tcW w:w="1229" w:type="dxa"/>
          </w:tcPr>
          <w:p w14:paraId="7A958D20" w14:textId="77777777" w:rsidR="00C84584" w:rsidRDefault="00C84584" w:rsidP="000E2086">
            <w:pPr>
              <w:rPr>
                <w:rFonts w:cs="Arial"/>
                <w:sz w:val="28"/>
                <w:szCs w:val="28"/>
              </w:rPr>
            </w:pPr>
          </w:p>
        </w:tc>
        <w:tc>
          <w:tcPr>
            <w:tcW w:w="1465" w:type="dxa"/>
          </w:tcPr>
          <w:p w14:paraId="5654098C" w14:textId="77777777" w:rsidR="00C84584" w:rsidRDefault="00C84584" w:rsidP="000E2086">
            <w:pPr>
              <w:rPr>
                <w:rFonts w:cs="Arial"/>
                <w:sz w:val="28"/>
                <w:szCs w:val="28"/>
              </w:rPr>
            </w:pPr>
          </w:p>
        </w:tc>
        <w:tc>
          <w:tcPr>
            <w:tcW w:w="1417" w:type="dxa"/>
          </w:tcPr>
          <w:p w14:paraId="70FF22B0" w14:textId="77777777" w:rsidR="00C84584" w:rsidRDefault="00C84584" w:rsidP="000E2086">
            <w:pPr>
              <w:rPr>
                <w:rFonts w:cs="Arial"/>
                <w:sz w:val="28"/>
                <w:szCs w:val="28"/>
              </w:rPr>
            </w:pPr>
          </w:p>
        </w:tc>
        <w:tc>
          <w:tcPr>
            <w:tcW w:w="1559" w:type="dxa"/>
          </w:tcPr>
          <w:p w14:paraId="06E2AA2F" w14:textId="77777777" w:rsidR="00C84584" w:rsidRDefault="00C84584" w:rsidP="000E2086">
            <w:pPr>
              <w:rPr>
                <w:rFonts w:cs="Arial"/>
                <w:sz w:val="28"/>
                <w:szCs w:val="28"/>
              </w:rPr>
            </w:pPr>
          </w:p>
        </w:tc>
        <w:tc>
          <w:tcPr>
            <w:tcW w:w="1418" w:type="dxa"/>
          </w:tcPr>
          <w:p w14:paraId="40A78472" w14:textId="77777777" w:rsidR="00C84584" w:rsidRDefault="00C84584" w:rsidP="000E2086">
            <w:pPr>
              <w:rPr>
                <w:rFonts w:cs="Arial"/>
                <w:sz w:val="28"/>
                <w:szCs w:val="28"/>
              </w:rPr>
            </w:pPr>
          </w:p>
        </w:tc>
        <w:tc>
          <w:tcPr>
            <w:tcW w:w="1701" w:type="dxa"/>
          </w:tcPr>
          <w:p w14:paraId="7590EC2B" w14:textId="77777777" w:rsidR="00C84584" w:rsidRDefault="00C84584" w:rsidP="000E2086">
            <w:pPr>
              <w:rPr>
                <w:rFonts w:cs="Arial"/>
                <w:sz w:val="28"/>
                <w:szCs w:val="28"/>
              </w:rPr>
            </w:pPr>
          </w:p>
        </w:tc>
      </w:tr>
      <w:tr w:rsidR="00AD60C2" w14:paraId="40929CFC" w14:textId="77777777" w:rsidTr="00AD60C2">
        <w:tc>
          <w:tcPr>
            <w:tcW w:w="2127" w:type="dxa"/>
            <w:shd w:val="clear" w:color="auto" w:fill="F2DBDB" w:themeFill="accent2" w:themeFillTint="33"/>
          </w:tcPr>
          <w:p w14:paraId="4007E2EB" w14:textId="77777777" w:rsidR="00C84584" w:rsidRDefault="00C84584" w:rsidP="000E2086">
            <w:pPr>
              <w:rPr>
                <w:rFonts w:cs="Arial"/>
                <w:b/>
                <w:bCs/>
                <w:sz w:val="22"/>
                <w:szCs w:val="22"/>
              </w:rPr>
            </w:pPr>
            <w:r w:rsidRPr="00C84584">
              <w:rPr>
                <w:rFonts w:cs="Arial"/>
                <w:b/>
                <w:bCs/>
                <w:sz w:val="22"/>
                <w:szCs w:val="22"/>
              </w:rPr>
              <w:t>Did those around you act with integrity, being open, honest</w:t>
            </w:r>
            <w:r w:rsidR="00AD60C2">
              <w:rPr>
                <w:rFonts w:cs="Arial"/>
                <w:b/>
                <w:bCs/>
                <w:sz w:val="22"/>
                <w:szCs w:val="22"/>
              </w:rPr>
              <w:t>,</w:t>
            </w:r>
            <w:r w:rsidRPr="00C84584">
              <w:rPr>
                <w:rFonts w:cs="Arial"/>
                <w:b/>
                <w:bCs/>
                <w:sz w:val="22"/>
                <w:szCs w:val="22"/>
              </w:rPr>
              <w:t xml:space="preserve"> and consistent?</w:t>
            </w:r>
          </w:p>
          <w:p w14:paraId="319830F9" w14:textId="7480B7C8" w:rsidR="00AD60C2" w:rsidRPr="00C84584" w:rsidRDefault="00AD60C2" w:rsidP="000E2086">
            <w:pPr>
              <w:rPr>
                <w:rFonts w:cs="Arial"/>
                <w:b/>
                <w:bCs/>
                <w:sz w:val="22"/>
                <w:szCs w:val="22"/>
              </w:rPr>
            </w:pPr>
          </w:p>
        </w:tc>
        <w:tc>
          <w:tcPr>
            <w:tcW w:w="1229" w:type="dxa"/>
          </w:tcPr>
          <w:p w14:paraId="369B9BDF" w14:textId="77777777" w:rsidR="00C84584" w:rsidRDefault="00C84584" w:rsidP="000E2086">
            <w:pPr>
              <w:rPr>
                <w:rFonts w:cs="Arial"/>
                <w:sz w:val="28"/>
                <w:szCs w:val="28"/>
              </w:rPr>
            </w:pPr>
          </w:p>
        </w:tc>
        <w:tc>
          <w:tcPr>
            <w:tcW w:w="1465" w:type="dxa"/>
          </w:tcPr>
          <w:p w14:paraId="0AB78492" w14:textId="77777777" w:rsidR="00C84584" w:rsidRDefault="00C84584" w:rsidP="000E2086">
            <w:pPr>
              <w:rPr>
                <w:rFonts w:cs="Arial"/>
                <w:sz w:val="28"/>
                <w:szCs w:val="28"/>
              </w:rPr>
            </w:pPr>
          </w:p>
        </w:tc>
        <w:tc>
          <w:tcPr>
            <w:tcW w:w="1417" w:type="dxa"/>
          </w:tcPr>
          <w:p w14:paraId="3D657E40" w14:textId="77777777" w:rsidR="00C84584" w:rsidRDefault="00C84584" w:rsidP="000E2086">
            <w:pPr>
              <w:rPr>
                <w:rFonts w:cs="Arial"/>
                <w:sz w:val="28"/>
                <w:szCs w:val="28"/>
              </w:rPr>
            </w:pPr>
          </w:p>
        </w:tc>
        <w:tc>
          <w:tcPr>
            <w:tcW w:w="1559" w:type="dxa"/>
          </w:tcPr>
          <w:p w14:paraId="79A93357" w14:textId="77777777" w:rsidR="00C84584" w:rsidRDefault="00C84584" w:rsidP="000E2086">
            <w:pPr>
              <w:rPr>
                <w:rFonts w:cs="Arial"/>
                <w:sz w:val="28"/>
                <w:szCs w:val="28"/>
              </w:rPr>
            </w:pPr>
          </w:p>
        </w:tc>
        <w:tc>
          <w:tcPr>
            <w:tcW w:w="1418" w:type="dxa"/>
          </w:tcPr>
          <w:p w14:paraId="6B23857E" w14:textId="77777777" w:rsidR="00C84584" w:rsidRDefault="00C84584" w:rsidP="000E2086">
            <w:pPr>
              <w:rPr>
                <w:rFonts w:cs="Arial"/>
                <w:sz w:val="28"/>
                <w:szCs w:val="28"/>
              </w:rPr>
            </w:pPr>
          </w:p>
        </w:tc>
        <w:tc>
          <w:tcPr>
            <w:tcW w:w="1701" w:type="dxa"/>
          </w:tcPr>
          <w:p w14:paraId="4CC51A66" w14:textId="77777777" w:rsidR="00C84584" w:rsidRDefault="00C84584" w:rsidP="000E2086">
            <w:pPr>
              <w:rPr>
                <w:rFonts w:cs="Arial"/>
                <w:sz w:val="28"/>
                <w:szCs w:val="28"/>
              </w:rPr>
            </w:pPr>
          </w:p>
        </w:tc>
      </w:tr>
      <w:tr w:rsidR="00AD60C2" w14:paraId="00F5E2D1" w14:textId="77777777" w:rsidTr="00AD60C2">
        <w:tc>
          <w:tcPr>
            <w:tcW w:w="2127" w:type="dxa"/>
            <w:shd w:val="clear" w:color="auto" w:fill="F2DBDB" w:themeFill="accent2" w:themeFillTint="33"/>
          </w:tcPr>
          <w:p w14:paraId="73BE4D63" w14:textId="77777777" w:rsidR="00C84584" w:rsidRDefault="00C84584" w:rsidP="000E2086">
            <w:pPr>
              <w:rPr>
                <w:rFonts w:cs="Arial"/>
                <w:b/>
                <w:bCs/>
                <w:sz w:val="22"/>
                <w:szCs w:val="22"/>
              </w:rPr>
            </w:pPr>
            <w:r w:rsidRPr="00C84584">
              <w:rPr>
                <w:rFonts w:cs="Arial"/>
                <w:b/>
                <w:bCs/>
                <w:sz w:val="22"/>
                <w:szCs w:val="22"/>
              </w:rPr>
              <w:t>While working for CFRS, did you feel like our leaders were positive role models?</w:t>
            </w:r>
          </w:p>
          <w:p w14:paraId="539D58E5" w14:textId="1066F2BF" w:rsidR="00AD60C2" w:rsidRPr="00C84584" w:rsidRDefault="00AD60C2" w:rsidP="000E2086">
            <w:pPr>
              <w:rPr>
                <w:rFonts w:cs="Arial"/>
                <w:b/>
                <w:bCs/>
                <w:sz w:val="22"/>
                <w:szCs w:val="22"/>
              </w:rPr>
            </w:pPr>
          </w:p>
        </w:tc>
        <w:tc>
          <w:tcPr>
            <w:tcW w:w="1229" w:type="dxa"/>
          </w:tcPr>
          <w:p w14:paraId="566831DD" w14:textId="77777777" w:rsidR="00C84584" w:rsidRDefault="00C84584" w:rsidP="000E2086">
            <w:pPr>
              <w:rPr>
                <w:rFonts w:cs="Arial"/>
                <w:sz w:val="28"/>
                <w:szCs w:val="28"/>
              </w:rPr>
            </w:pPr>
          </w:p>
        </w:tc>
        <w:tc>
          <w:tcPr>
            <w:tcW w:w="1465" w:type="dxa"/>
          </w:tcPr>
          <w:p w14:paraId="764DE1F8" w14:textId="77777777" w:rsidR="00C84584" w:rsidRDefault="00C84584" w:rsidP="000E2086">
            <w:pPr>
              <w:rPr>
                <w:rFonts w:cs="Arial"/>
                <w:sz w:val="28"/>
                <w:szCs w:val="28"/>
              </w:rPr>
            </w:pPr>
          </w:p>
        </w:tc>
        <w:tc>
          <w:tcPr>
            <w:tcW w:w="1417" w:type="dxa"/>
          </w:tcPr>
          <w:p w14:paraId="24E2DC82" w14:textId="77777777" w:rsidR="00C84584" w:rsidRDefault="00C84584" w:rsidP="000E2086">
            <w:pPr>
              <w:rPr>
                <w:rFonts w:cs="Arial"/>
                <w:sz w:val="28"/>
                <w:szCs w:val="28"/>
              </w:rPr>
            </w:pPr>
          </w:p>
        </w:tc>
        <w:tc>
          <w:tcPr>
            <w:tcW w:w="1559" w:type="dxa"/>
          </w:tcPr>
          <w:p w14:paraId="2E3232FB" w14:textId="77777777" w:rsidR="00C84584" w:rsidRDefault="00C84584" w:rsidP="000E2086">
            <w:pPr>
              <w:rPr>
                <w:rFonts w:cs="Arial"/>
                <w:sz w:val="28"/>
                <w:szCs w:val="28"/>
              </w:rPr>
            </w:pPr>
          </w:p>
        </w:tc>
        <w:tc>
          <w:tcPr>
            <w:tcW w:w="1418" w:type="dxa"/>
          </w:tcPr>
          <w:p w14:paraId="56DA9329" w14:textId="77777777" w:rsidR="00C84584" w:rsidRDefault="00C84584" w:rsidP="000E2086">
            <w:pPr>
              <w:rPr>
                <w:rFonts w:cs="Arial"/>
                <w:sz w:val="28"/>
                <w:szCs w:val="28"/>
              </w:rPr>
            </w:pPr>
          </w:p>
        </w:tc>
        <w:tc>
          <w:tcPr>
            <w:tcW w:w="1701" w:type="dxa"/>
          </w:tcPr>
          <w:p w14:paraId="1A4C6CC8" w14:textId="77777777" w:rsidR="00C84584" w:rsidRDefault="00C84584" w:rsidP="000E2086">
            <w:pPr>
              <w:rPr>
                <w:rFonts w:cs="Arial"/>
                <w:sz w:val="28"/>
                <w:szCs w:val="28"/>
              </w:rPr>
            </w:pPr>
          </w:p>
        </w:tc>
      </w:tr>
      <w:tr w:rsidR="00AD60C2" w14:paraId="28B9AD2A" w14:textId="77777777" w:rsidTr="00AD60C2">
        <w:tc>
          <w:tcPr>
            <w:tcW w:w="2127" w:type="dxa"/>
            <w:shd w:val="clear" w:color="auto" w:fill="F2DBDB" w:themeFill="accent2" w:themeFillTint="33"/>
          </w:tcPr>
          <w:p w14:paraId="63C52994" w14:textId="77777777" w:rsidR="00C84584" w:rsidRDefault="00C84584" w:rsidP="000E2086">
            <w:pPr>
              <w:rPr>
                <w:rFonts w:cs="Arial"/>
                <w:b/>
                <w:bCs/>
                <w:sz w:val="22"/>
                <w:szCs w:val="22"/>
              </w:rPr>
            </w:pPr>
            <w:r w:rsidRPr="00C84584">
              <w:rPr>
                <w:rFonts w:cs="Arial"/>
                <w:b/>
                <w:bCs/>
                <w:sz w:val="22"/>
                <w:szCs w:val="22"/>
              </w:rPr>
              <w:t>Does CFRS promote the value of diversity and inclusion? Do you think CFRS understands Equality and works to remove barriers?</w:t>
            </w:r>
          </w:p>
          <w:p w14:paraId="740B1B34" w14:textId="5FCB25DD" w:rsidR="00AD60C2" w:rsidRPr="00C84584" w:rsidRDefault="00AD60C2" w:rsidP="000E2086">
            <w:pPr>
              <w:rPr>
                <w:rFonts w:cs="Arial"/>
                <w:b/>
                <w:bCs/>
                <w:sz w:val="22"/>
                <w:szCs w:val="22"/>
              </w:rPr>
            </w:pPr>
          </w:p>
        </w:tc>
        <w:tc>
          <w:tcPr>
            <w:tcW w:w="1229" w:type="dxa"/>
          </w:tcPr>
          <w:p w14:paraId="691F8B55" w14:textId="77777777" w:rsidR="00C84584" w:rsidRDefault="00C84584" w:rsidP="000E2086">
            <w:pPr>
              <w:rPr>
                <w:rFonts w:cs="Arial"/>
                <w:sz w:val="28"/>
                <w:szCs w:val="28"/>
              </w:rPr>
            </w:pPr>
          </w:p>
        </w:tc>
        <w:tc>
          <w:tcPr>
            <w:tcW w:w="1465" w:type="dxa"/>
          </w:tcPr>
          <w:p w14:paraId="7A312167" w14:textId="77777777" w:rsidR="00C84584" w:rsidRDefault="00C84584" w:rsidP="000E2086">
            <w:pPr>
              <w:rPr>
                <w:rFonts w:cs="Arial"/>
                <w:sz w:val="28"/>
                <w:szCs w:val="28"/>
              </w:rPr>
            </w:pPr>
          </w:p>
        </w:tc>
        <w:tc>
          <w:tcPr>
            <w:tcW w:w="1417" w:type="dxa"/>
          </w:tcPr>
          <w:p w14:paraId="49DB7157" w14:textId="77777777" w:rsidR="00C84584" w:rsidRDefault="00C84584" w:rsidP="000E2086">
            <w:pPr>
              <w:rPr>
                <w:rFonts w:cs="Arial"/>
                <w:sz w:val="28"/>
                <w:szCs w:val="28"/>
              </w:rPr>
            </w:pPr>
          </w:p>
        </w:tc>
        <w:tc>
          <w:tcPr>
            <w:tcW w:w="1559" w:type="dxa"/>
          </w:tcPr>
          <w:p w14:paraId="0297F971" w14:textId="77777777" w:rsidR="00C84584" w:rsidRDefault="00C84584" w:rsidP="000E2086">
            <w:pPr>
              <w:rPr>
                <w:rFonts w:cs="Arial"/>
                <w:sz w:val="28"/>
                <w:szCs w:val="28"/>
              </w:rPr>
            </w:pPr>
          </w:p>
        </w:tc>
        <w:tc>
          <w:tcPr>
            <w:tcW w:w="1418" w:type="dxa"/>
          </w:tcPr>
          <w:p w14:paraId="1B490792" w14:textId="77777777" w:rsidR="00C84584" w:rsidRDefault="00C84584" w:rsidP="000E2086">
            <w:pPr>
              <w:rPr>
                <w:rFonts w:cs="Arial"/>
                <w:sz w:val="28"/>
                <w:szCs w:val="28"/>
              </w:rPr>
            </w:pPr>
          </w:p>
        </w:tc>
        <w:tc>
          <w:tcPr>
            <w:tcW w:w="1701" w:type="dxa"/>
          </w:tcPr>
          <w:p w14:paraId="5BB42343" w14:textId="77777777" w:rsidR="00C84584" w:rsidRDefault="00C84584" w:rsidP="000E2086">
            <w:pPr>
              <w:rPr>
                <w:rFonts w:cs="Arial"/>
                <w:sz w:val="28"/>
                <w:szCs w:val="28"/>
              </w:rPr>
            </w:pPr>
          </w:p>
        </w:tc>
      </w:tr>
    </w:tbl>
    <w:p w14:paraId="00AA2A8F" w14:textId="77777777" w:rsidR="00C84584" w:rsidRDefault="00C84584" w:rsidP="000E2086">
      <w:pPr>
        <w:rPr>
          <w:rFonts w:cs="Arial"/>
          <w:sz w:val="28"/>
          <w:szCs w:val="28"/>
        </w:rPr>
      </w:pPr>
    </w:p>
    <w:p w14:paraId="2E378186" w14:textId="77777777" w:rsidR="00AD60C2" w:rsidRDefault="00AD60C2" w:rsidP="000E2086">
      <w:pPr>
        <w:rPr>
          <w:rFonts w:cs="Arial"/>
          <w:sz w:val="28"/>
          <w:szCs w:val="28"/>
        </w:rPr>
      </w:pPr>
    </w:p>
    <w:p w14:paraId="584E6C40" w14:textId="77777777" w:rsidR="00AD60C2" w:rsidRDefault="00AD60C2" w:rsidP="000E2086">
      <w:pPr>
        <w:rPr>
          <w:rFonts w:cs="Arial"/>
          <w:sz w:val="28"/>
          <w:szCs w:val="28"/>
        </w:rPr>
      </w:pPr>
    </w:p>
    <w:p w14:paraId="19AA763B" w14:textId="77777777" w:rsidR="00AD60C2" w:rsidRDefault="00AD60C2" w:rsidP="000E2086">
      <w:pPr>
        <w:rPr>
          <w:rFonts w:cs="Arial"/>
          <w:sz w:val="28"/>
          <w:szCs w:val="28"/>
        </w:rPr>
      </w:pPr>
    </w:p>
    <w:p w14:paraId="1AC92A5D" w14:textId="77777777" w:rsidR="00EB1B2E" w:rsidRDefault="00EB1B2E"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182D9110" w14:textId="77777777" w:rsidTr="0081440B">
        <w:tc>
          <w:tcPr>
            <w:tcW w:w="10194" w:type="dxa"/>
            <w:shd w:val="clear" w:color="auto" w:fill="C00000"/>
          </w:tcPr>
          <w:p w14:paraId="45AFDFD7" w14:textId="77777777" w:rsidR="00AD60C2"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lastRenderedPageBreak/>
              <w:t xml:space="preserve">What is positive about working for CFRS? </w:t>
            </w:r>
          </w:p>
          <w:p w14:paraId="75ECCAD0" w14:textId="33CFCB1D" w:rsidR="00AD60C2" w:rsidRPr="00DD064A"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AD60C2" w14:paraId="12587172" w14:textId="77777777" w:rsidTr="0081440B">
        <w:tc>
          <w:tcPr>
            <w:tcW w:w="10194" w:type="dxa"/>
          </w:tcPr>
          <w:p w14:paraId="2722E443" w14:textId="77777777" w:rsidR="00AD60C2" w:rsidRDefault="00AD60C2" w:rsidP="0081440B">
            <w:pPr>
              <w:pStyle w:val="NormalWeb"/>
              <w:spacing w:before="0" w:beforeAutospacing="0" w:after="0" w:afterAutospacing="0"/>
              <w:rPr>
                <w:rFonts w:ascii="Arial" w:hAnsi="Arial" w:cs="Arial"/>
                <w:sz w:val="24"/>
                <w:szCs w:val="24"/>
              </w:rPr>
            </w:pPr>
          </w:p>
          <w:p w14:paraId="009BA2D4" w14:textId="77777777" w:rsidR="00AD60C2" w:rsidRDefault="00AD60C2" w:rsidP="0081440B">
            <w:pPr>
              <w:pStyle w:val="NormalWeb"/>
              <w:spacing w:before="0" w:beforeAutospacing="0" w:after="0" w:afterAutospacing="0"/>
              <w:rPr>
                <w:rFonts w:ascii="Arial" w:hAnsi="Arial" w:cs="Arial"/>
                <w:sz w:val="24"/>
                <w:szCs w:val="24"/>
              </w:rPr>
            </w:pPr>
          </w:p>
          <w:p w14:paraId="6DC2533D" w14:textId="77777777" w:rsidR="00AD60C2" w:rsidRDefault="00AD60C2" w:rsidP="0081440B">
            <w:pPr>
              <w:pStyle w:val="NormalWeb"/>
              <w:spacing w:before="0" w:beforeAutospacing="0" w:after="0" w:afterAutospacing="0"/>
              <w:rPr>
                <w:rFonts w:ascii="Arial" w:hAnsi="Arial" w:cs="Arial"/>
                <w:sz w:val="24"/>
                <w:szCs w:val="24"/>
              </w:rPr>
            </w:pPr>
          </w:p>
          <w:p w14:paraId="53003C27" w14:textId="77777777" w:rsidR="00AD60C2" w:rsidRDefault="00AD60C2" w:rsidP="0081440B">
            <w:pPr>
              <w:pStyle w:val="NormalWeb"/>
              <w:spacing w:before="0" w:beforeAutospacing="0" w:after="0" w:afterAutospacing="0"/>
              <w:rPr>
                <w:rFonts w:ascii="Arial" w:hAnsi="Arial" w:cs="Arial"/>
                <w:sz w:val="24"/>
                <w:szCs w:val="24"/>
              </w:rPr>
            </w:pPr>
          </w:p>
          <w:p w14:paraId="4B108640" w14:textId="77777777" w:rsidR="00AD60C2" w:rsidRDefault="00AD60C2" w:rsidP="0081440B">
            <w:pPr>
              <w:pStyle w:val="NormalWeb"/>
              <w:spacing w:before="0" w:beforeAutospacing="0" w:after="0" w:afterAutospacing="0"/>
              <w:rPr>
                <w:rFonts w:ascii="Arial" w:hAnsi="Arial" w:cs="Arial"/>
                <w:sz w:val="24"/>
                <w:szCs w:val="24"/>
              </w:rPr>
            </w:pPr>
          </w:p>
          <w:p w14:paraId="6C72CBA7" w14:textId="77777777" w:rsidR="00EB1B2E" w:rsidRDefault="00EB1B2E" w:rsidP="0081440B">
            <w:pPr>
              <w:pStyle w:val="NormalWeb"/>
              <w:spacing w:before="0" w:beforeAutospacing="0" w:after="0" w:afterAutospacing="0"/>
              <w:rPr>
                <w:rFonts w:ascii="Arial" w:hAnsi="Arial" w:cs="Arial"/>
                <w:sz w:val="24"/>
                <w:szCs w:val="24"/>
              </w:rPr>
            </w:pPr>
          </w:p>
          <w:p w14:paraId="53FB162C" w14:textId="77777777" w:rsidR="00AD60C2" w:rsidRDefault="00AD60C2" w:rsidP="0081440B">
            <w:pPr>
              <w:pStyle w:val="NormalWeb"/>
              <w:spacing w:before="0" w:beforeAutospacing="0" w:after="0" w:afterAutospacing="0"/>
              <w:rPr>
                <w:rFonts w:ascii="Arial" w:hAnsi="Arial" w:cs="Arial"/>
                <w:sz w:val="24"/>
                <w:szCs w:val="24"/>
              </w:rPr>
            </w:pPr>
          </w:p>
          <w:p w14:paraId="2CE96F1D" w14:textId="77777777" w:rsidR="00AD60C2" w:rsidRDefault="00AD60C2" w:rsidP="0081440B">
            <w:pPr>
              <w:pStyle w:val="NormalWeb"/>
              <w:spacing w:before="0" w:beforeAutospacing="0" w:after="0" w:afterAutospacing="0"/>
              <w:rPr>
                <w:rFonts w:ascii="Arial" w:hAnsi="Arial" w:cs="Arial"/>
                <w:sz w:val="24"/>
                <w:szCs w:val="24"/>
              </w:rPr>
            </w:pPr>
          </w:p>
        </w:tc>
      </w:tr>
    </w:tbl>
    <w:p w14:paraId="1B6C69D2"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1DEE9D3E" w14:textId="77777777" w:rsidTr="0081440B">
        <w:tc>
          <w:tcPr>
            <w:tcW w:w="10194" w:type="dxa"/>
            <w:shd w:val="clear" w:color="auto" w:fill="C00000"/>
          </w:tcPr>
          <w:p w14:paraId="06914477" w14:textId="2E2CE409" w:rsidR="00AD60C2"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What is </w:t>
            </w:r>
            <w:r>
              <w:rPr>
                <w:rFonts w:ascii="Arial" w:hAnsi="Arial" w:cs="Arial"/>
                <w:b/>
                <w:bCs/>
                <w:sz w:val="24"/>
                <w:szCs w:val="24"/>
              </w:rPr>
              <w:t>negative</w:t>
            </w:r>
            <w:r>
              <w:rPr>
                <w:rFonts w:ascii="Arial" w:hAnsi="Arial" w:cs="Arial"/>
                <w:b/>
                <w:bCs/>
                <w:sz w:val="24"/>
                <w:szCs w:val="24"/>
              </w:rPr>
              <w:t xml:space="preserve"> about working for CFRS? </w:t>
            </w:r>
          </w:p>
          <w:p w14:paraId="0DFC2A47" w14:textId="77777777" w:rsidR="00AD60C2" w:rsidRPr="00DD064A"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AD60C2" w14:paraId="3028298D" w14:textId="77777777" w:rsidTr="0081440B">
        <w:tc>
          <w:tcPr>
            <w:tcW w:w="10194" w:type="dxa"/>
          </w:tcPr>
          <w:p w14:paraId="661316E2" w14:textId="77777777" w:rsidR="00AD60C2" w:rsidRDefault="00AD60C2" w:rsidP="0081440B">
            <w:pPr>
              <w:pStyle w:val="NormalWeb"/>
              <w:spacing w:before="0" w:beforeAutospacing="0" w:after="0" w:afterAutospacing="0"/>
              <w:rPr>
                <w:rFonts w:ascii="Arial" w:hAnsi="Arial" w:cs="Arial"/>
                <w:sz w:val="24"/>
                <w:szCs w:val="24"/>
              </w:rPr>
            </w:pPr>
          </w:p>
          <w:p w14:paraId="0561C142" w14:textId="77777777" w:rsidR="00AD60C2" w:rsidRDefault="00AD60C2" w:rsidP="0081440B">
            <w:pPr>
              <w:pStyle w:val="NormalWeb"/>
              <w:spacing w:before="0" w:beforeAutospacing="0" w:after="0" w:afterAutospacing="0"/>
              <w:rPr>
                <w:rFonts w:ascii="Arial" w:hAnsi="Arial" w:cs="Arial"/>
                <w:sz w:val="24"/>
                <w:szCs w:val="24"/>
              </w:rPr>
            </w:pPr>
          </w:p>
          <w:p w14:paraId="123FBCB3" w14:textId="77777777" w:rsidR="00AD60C2" w:rsidRDefault="00AD60C2" w:rsidP="0081440B">
            <w:pPr>
              <w:pStyle w:val="NormalWeb"/>
              <w:spacing w:before="0" w:beforeAutospacing="0" w:after="0" w:afterAutospacing="0"/>
              <w:rPr>
                <w:rFonts w:ascii="Arial" w:hAnsi="Arial" w:cs="Arial"/>
                <w:sz w:val="24"/>
                <w:szCs w:val="24"/>
              </w:rPr>
            </w:pPr>
          </w:p>
          <w:p w14:paraId="3236C996" w14:textId="77777777" w:rsidR="00AD60C2" w:rsidRDefault="00AD60C2" w:rsidP="0081440B">
            <w:pPr>
              <w:pStyle w:val="NormalWeb"/>
              <w:spacing w:before="0" w:beforeAutospacing="0" w:after="0" w:afterAutospacing="0"/>
              <w:rPr>
                <w:rFonts w:ascii="Arial" w:hAnsi="Arial" w:cs="Arial"/>
                <w:sz w:val="24"/>
                <w:szCs w:val="24"/>
              </w:rPr>
            </w:pPr>
          </w:p>
          <w:p w14:paraId="7AE05FEC" w14:textId="77777777" w:rsidR="00AD60C2" w:rsidRDefault="00AD60C2" w:rsidP="0081440B">
            <w:pPr>
              <w:pStyle w:val="NormalWeb"/>
              <w:spacing w:before="0" w:beforeAutospacing="0" w:after="0" w:afterAutospacing="0"/>
              <w:rPr>
                <w:rFonts w:ascii="Arial" w:hAnsi="Arial" w:cs="Arial"/>
                <w:sz w:val="24"/>
                <w:szCs w:val="24"/>
              </w:rPr>
            </w:pPr>
          </w:p>
          <w:p w14:paraId="75DD8DE0" w14:textId="77777777" w:rsidR="00AD60C2" w:rsidRDefault="00AD60C2" w:rsidP="0081440B">
            <w:pPr>
              <w:pStyle w:val="NormalWeb"/>
              <w:spacing w:before="0" w:beforeAutospacing="0" w:after="0" w:afterAutospacing="0"/>
              <w:rPr>
                <w:rFonts w:ascii="Arial" w:hAnsi="Arial" w:cs="Arial"/>
                <w:sz w:val="24"/>
                <w:szCs w:val="24"/>
              </w:rPr>
            </w:pPr>
          </w:p>
          <w:p w14:paraId="09433BFD" w14:textId="77777777" w:rsidR="00EB1B2E" w:rsidRDefault="00EB1B2E" w:rsidP="0081440B">
            <w:pPr>
              <w:pStyle w:val="NormalWeb"/>
              <w:spacing w:before="0" w:beforeAutospacing="0" w:after="0" w:afterAutospacing="0"/>
              <w:rPr>
                <w:rFonts w:ascii="Arial" w:hAnsi="Arial" w:cs="Arial"/>
                <w:sz w:val="24"/>
                <w:szCs w:val="24"/>
              </w:rPr>
            </w:pPr>
          </w:p>
          <w:p w14:paraId="4F98B36D" w14:textId="77777777" w:rsidR="00AD60C2" w:rsidRDefault="00AD60C2" w:rsidP="0081440B">
            <w:pPr>
              <w:pStyle w:val="NormalWeb"/>
              <w:spacing w:before="0" w:beforeAutospacing="0" w:after="0" w:afterAutospacing="0"/>
              <w:rPr>
                <w:rFonts w:ascii="Arial" w:hAnsi="Arial" w:cs="Arial"/>
                <w:sz w:val="24"/>
                <w:szCs w:val="24"/>
              </w:rPr>
            </w:pPr>
          </w:p>
        </w:tc>
      </w:tr>
    </w:tbl>
    <w:p w14:paraId="094D3696"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56204477" w14:textId="77777777" w:rsidTr="0081440B">
        <w:tc>
          <w:tcPr>
            <w:tcW w:w="10194" w:type="dxa"/>
            <w:shd w:val="clear" w:color="auto" w:fill="C00000"/>
          </w:tcPr>
          <w:p w14:paraId="6EEE4D00" w14:textId="4A7FCD56" w:rsidR="00AD60C2"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While working for CFRS, did you feel like you could challenge? If you did, did you feel heard? Did leadership act on the challenges you raised?</w:t>
            </w:r>
          </w:p>
          <w:p w14:paraId="470CEE56" w14:textId="77777777" w:rsidR="00AD60C2" w:rsidRPr="00DD064A"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AD60C2" w14:paraId="0680BAC3" w14:textId="77777777" w:rsidTr="0081440B">
        <w:tc>
          <w:tcPr>
            <w:tcW w:w="10194" w:type="dxa"/>
          </w:tcPr>
          <w:p w14:paraId="2EEF604C" w14:textId="77777777" w:rsidR="00AD60C2" w:rsidRDefault="00AD60C2" w:rsidP="0081440B">
            <w:pPr>
              <w:pStyle w:val="NormalWeb"/>
              <w:spacing w:before="0" w:beforeAutospacing="0" w:after="0" w:afterAutospacing="0"/>
              <w:rPr>
                <w:rFonts w:ascii="Arial" w:hAnsi="Arial" w:cs="Arial"/>
                <w:sz w:val="24"/>
                <w:szCs w:val="24"/>
              </w:rPr>
            </w:pPr>
          </w:p>
          <w:p w14:paraId="304E1FFF" w14:textId="77777777" w:rsidR="00AD60C2" w:rsidRDefault="00AD60C2" w:rsidP="0081440B">
            <w:pPr>
              <w:pStyle w:val="NormalWeb"/>
              <w:spacing w:before="0" w:beforeAutospacing="0" w:after="0" w:afterAutospacing="0"/>
              <w:rPr>
                <w:rFonts w:ascii="Arial" w:hAnsi="Arial" w:cs="Arial"/>
                <w:sz w:val="24"/>
                <w:szCs w:val="24"/>
              </w:rPr>
            </w:pPr>
          </w:p>
          <w:p w14:paraId="402E520D" w14:textId="77777777" w:rsidR="00AD60C2" w:rsidRDefault="00AD60C2" w:rsidP="0081440B">
            <w:pPr>
              <w:pStyle w:val="NormalWeb"/>
              <w:spacing w:before="0" w:beforeAutospacing="0" w:after="0" w:afterAutospacing="0"/>
              <w:rPr>
                <w:rFonts w:ascii="Arial" w:hAnsi="Arial" w:cs="Arial"/>
                <w:sz w:val="24"/>
                <w:szCs w:val="24"/>
              </w:rPr>
            </w:pPr>
          </w:p>
          <w:p w14:paraId="4C0EA373" w14:textId="77777777" w:rsidR="00AD60C2" w:rsidRDefault="00AD60C2" w:rsidP="0081440B">
            <w:pPr>
              <w:pStyle w:val="NormalWeb"/>
              <w:spacing w:before="0" w:beforeAutospacing="0" w:after="0" w:afterAutospacing="0"/>
              <w:rPr>
                <w:rFonts w:ascii="Arial" w:hAnsi="Arial" w:cs="Arial"/>
                <w:sz w:val="24"/>
                <w:szCs w:val="24"/>
              </w:rPr>
            </w:pPr>
          </w:p>
          <w:p w14:paraId="68A14DBD" w14:textId="77777777" w:rsidR="00AD60C2" w:rsidRDefault="00AD60C2" w:rsidP="0081440B">
            <w:pPr>
              <w:pStyle w:val="NormalWeb"/>
              <w:spacing w:before="0" w:beforeAutospacing="0" w:after="0" w:afterAutospacing="0"/>
              <w:rPr>
                <w:rFonts w:ascii="Arial" w:hAnsi="Arial" w:cs="Arial"/>
                <w:sz w:val="24"/>
                <w:szCs w:val="24"/>
              </w:rPr>
            </w:pPr>
          </w:p>
          <w:p w14:paraId="0F303922" w14:textId="77777777" w:rsidR="00AD60C2" w:rsidRDefault="00AD60C2" w:rsidP="0081440B">
            <w:pPr>
              <w:pStyle w:val="NormalWeb"/>
              <w:spacing w:before="0" w:beforeAutospacing="0" w:after="0" w:afterAutospacing="0"/>
              <w:rPr>
                <w:rFonts w:ascii="Arial" w:hAnsi="Arial" w:cs="Arial"/>
                <w:sz w:val="24"/>
                <w:szCs w:val="24"/>
              </w:rPr>
            </w:pPr>
          </w:p>
          <w:p w14:paraId="025E5366" w14:textId="77777777" w:rsidR="00EB1B2E" w:rsidRDefault="00EB1B2E" w:rsidP="0081440B">
            <w:pPr>
              <w:pStyle w:val="NormalWeb"/>
              <w:spacing w:before="0" w:beforeAutospacing="0" w:after="0" w:afterAutospacing="0"/>
              <w:rPr>
                <w:rFonts w:ascii="Arial" w:hAnsi="Arial" w:cs="Arial"/>
                <w:sz w:val="24"/>
                <w:szCs w:val="24"/>
              </w:rPr>
            </w:pPr>
          </w:p>
          <w:p w14:paraId="38BB5A37" w14:textId="77777777" w:rsidR="00AD60C2" w:rsidRDefault="00AD60C2" w:rsidP="0081440B">
            <w:pPr>
              <w:pStyle w:val="NormalWeb"/>
              <w:spacing w:before="0" w:beforeAutospacing="0" w:after="0" w:afterAutospacing="0"/>
              <w:rPr>
                <w:rFonts w:ascii="Arial" w:hAnsi="Arial" w:cs="Arial"/>
                <w:sz w:val="24"/>
                <w:szCs w:val="24"/>
              </w:rPr>
            </w:pPr>
          </w:p>
        </w:tc>
      </w:tr>
    </w:tbl>
    <w:p w14:paraId="4B329797"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0F7515C8" w14:textId="77777777" w:rsidTr="0081440B">
        <w:tc>
          <w:tcPr>
            <w:tcW w:w="10194" w:type="dxa"/>
            <w:shd w:val="clear" w:color="auto" w:fill="C00000"/>
          </w:tcPr>
          <w:p w14:paraId="792865AE" w14:textId="0AA5E19E" w:rsidR="00AD60C2"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Did you feel like the physical and mental health support the service offered was adequate? Would you have like to see any changes/improvements?</w:t>
            </w:r>
          </w:p>
          <w:p w14:paraId="1DD1AA0A" w14:textId="77777777" w:rsidR="00AD60C2" w:rsidRPr="00DD064A"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AD60C2" w14:paraId="52F60D85" w14:textId="77777777" w:rsidTr="0081440B">
        <w:tc>
          <w:tcPr>
            <w:tcW w:w="10194" w:type="dxa"/>
          </w:tcPr>
          <w:p w14:paraId="19D14C76" w14:textId="77777777" w:rsidR="00AD60C2" w:rsidRDefault="00AD60C2" w:rsidP="0081440B">
            <w:pPr>
              <w:pStyle w:val="NormalWeb"/>
              <w:spacing w:before="0" w:beforeAutospacing="0" w:after="0" w:afterAutospacing="0"/>
              <w:rPr>
                <w:rFonts w:ascii="Arial" w:hAnsi="Arial" w:cs="Arial"/>
                <w:sz w:val="24"/>
                <w:szCs w:val="24"/>
              </w:rPr>
            </w:pPr>
          </w:p>
          <w:p w14:paraId="0D6F0431" w14:textId="77777777" w:rsidR="00AD60C2" w:rsidRDefault="00AD60C2" w:rsidP="0081440B">
            <w:pPr>
              <w:pStyle w:val="NormalWeb"/>
              <w:spacing w:before="0" w:beforeAutospacing="0" w:after="0" w:afterAutospacing="0"/>
              <w:rPr>
                <w:rFonts w:ascii="Arial" w:hAnsi="Arial" w:cs="Arial"/>
                <w:sz w:val="24"/>
                <w:szCs w:val="24"/>
              </w:rPr>
            </w:pPr>
          </w:p>
          <w:p w14:paraId="77007D8D" w14:textId="77777777" w:rsidR="00AD60C2" w:rsidRDefault="00AD60C2" w:rsidP="0081440B">
            <w:pPr>
              <w:pStyle w:val="NormalWeb"/>
              <w:spacing w:before="0" w:beforeAutospacing="0" w:after="0" w:afterAutospacing="0"/>
              <w:rPr>
                <w:rFonts w:ascii="Arial" w:hAnsi="Arial" w:cs="Arial"/>
                <w:sz w:val="24"/>
                <w:szCs w:val="24"/>
              </w:rPr>
            </w:pPr>
          </w:p>
          <w:p w14:paraId="68DD7B70" w14:textId="77777777" w:rsidR="00AD60C2" w:rsidRDefault="00AD60C2" w:rsidP="0081440B">
            <w:pPr>
              <w:pStyle w:val="NormalWeb"/>
              <w:spacing w:before="0" w:beforeAutospacing="0" w:after="0" w:afterAutospacing="0"/>
              <w:rPr>
                <w:rFonts w:ascii="Arial" w:hAnsi="Arial" w:cs="Arial"/>
                <w:sz w:val="24"/>
                <w:szCs w:val="24"/>
              </w:rPr>
            </w:pPr>
          </w:p>
          <w:p w14:paraId="13D56336" w14:textId="77777777" w:rsidR="00AD60C2" w:rsidRDefault="00AD60C2" w:rsidP="0081440B">
            <w:pPr>
              <w:pStyle w:val="NormalWeb"/>
              <w:spacing w:before="0" w:beforeAutospacing="0" w:after="0" w:afterAutospacing="0"/>
              <w:rPr>
                <w:rFonts w:ascii="Arial" w:hAnsi="Arial" w:cs="Arial"/>
                <w:sz w:val="24"/>
                <w:szCs w:val="24"/>
              </w:rPr>
            </w:pPr>
          </w:p>
          <w:p w14:paraId="7C4BDB31" w14:textId="77777777" w:rsidR="00AD60C2" w:rsidRDefault="00AD60C2" w:rsidP="0081440B">
            <w:pPr>
              <w:pStyle w:val="NormalWeb"/>
              <w:spacing w:before="0" w:beforeAutospacing="0" w:after="0" w:afterAutospacing="0"/>
              <w:rPr>
                <w:rFonts w:ascii="Arial" w:hAnsi="Arial" w:cs="Arial"/>
                <w:sz w:val="24"/>
                <w:szCs w:val="24"/>
              </w:rPr>
            </w:pPr>
          </w:p>
          <w:p w14:paraId="434D52CB" w14:textId="77777777" w:rsidR="00EB1B2E" w:rsidRDefault="00EB1B2E" w:rsidP="0081440B">
            <w:pPr>
              <w:pStyle w:val="NormalWeb"/>
              <w:spacing w:before="0" w:beforeAutospacing="0" w:after="0" w:afterAutospacing="0"/>
              <w:rPr>
                <w:rFonts w:ascii="Arial" w:hAnsi="Arial" w:cs="Arial"/>
                <w:sz w:val="24"/>
                <w:szCs w:val="24"/>
              </w:rPr>
            </w:pPr>
          </w:p>
          <w:p w14:paraId="6A2CC7B3" w14:textId="77777777" w:rsidR="00EB1B2E" w:rsidRDefault="00EB1B2E" w:rsidP="0081440B">
            <w:pPr>
              <w:pStyle w:val="NormalWeb"/>
              <w:spacing w:before="0" w:beforeAutospacing="0" w:after="0" w:afterAutospacing="0"/>
              <w:rPr>
                <w:rFonts w:ascii="Arial" w:hAnsi="Arial" w:cs="Arial"/>
                <w:sz w:val="24"/>
                <w:szCs w:val="24"/>
              </w:rPr>
            </w:pPr>
          </w:p>
        </w:tc>
      </w:tr>
    </w:tbl>
    <w:p w14:paraId="681E9AE0"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745E961F" w14:textId="77777777" w:rsidTr="0081440B">
        <w:tc>
          <w:tcPr>
            <w:tcW w:w="10194" w:type="dxa"/>
            <w:shd w:val="clear" w:color="auto" w:fill="C00000"/>
          </w:tcPr>
          <w:p w14:paraId="4A0BACE0" w14:textId="2B94E1C0" w:rsidR="00AD60C2"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lastRenderedPageBreak/>
              <w:t xml:space="preserve">Did you feel </w:t>
            </w:r>
            <w:r>
              <w:rPr>
                <w:rFonts w:ascii="Arial" w:hAnsi="Arial" w:cs="Arial"/>
                <w:b/>
                <w:bCs/>
                <w:sz w:val="24"/>
                <w:szCs w:val="24"/>
              </w:rPr>
              <w:t xml:space="preserve">like you had opportunity to develop in your role? Did you go for promotion or a new post, and were you supported?  </w:t>
            </w:r>
          </w:p>
          <w:p w14:paraId="3CF3E9D6" w14:textId="77777777" w:rsidR="00AD60C2" w:rsidRPr="00DD064A"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AD60C2" w14:paraId="6ED75DA1" w14:textId="77777777" w:rsidTr="0081440B">
        <w:tc>
          <w:tcPr>
            <w:tcW w:w="10194" w:type="dxa"/>
          </w:tcPr>
          <w:p w14:paraId="6BB22C3A" w14:textId="77777777" w:rsidR="00AD60C2" w:rsidRDefault="00AD60C2" w:rsidP="0081440B">
            <w:pPr>
              <w:pStyle w:val="NormalWeb"/>
              <w:spacing w:before="0" w:beforeAutospacing="0" w:after="0" w:afterAutospacing="0"/>
              <w:rPr>
                <w:rFonts w:ascii="Arial" w:hAnsi="Arial" w:cs="Arial"/>
                <w:sz w:val="24"/>
                <w:szCs w:val="24"/>
              </w:rPr>
            </w:pPr>
          </w:p>
          <w:p w14:paraId="2D57AEC6" w14:textId="77777777" w:rsidR="00AD60C2" w:rsidRDefault="00AD60C2" w:rsidP="0081440B">
            <w:pPr>
              <w:pStyle w:val="NormalWeb"/>
              <w:spacing w:before="0" w:beforeAutospacing="0" w:after="0" w:afterAutospacing="0"/>
              <w:rPr>
                <w:rFonts w:ascii="Arial" w:hAnsi="Arial" w:cs="Arial"/>
                <w:sz w:val="24"/>
                <w:szCs w:val="24"/>
              </w:rPr>
            </w:pPr>
          </w:p>
          <w:p w14:paraId="17D8A598" w14:textId="77777777" w:rsidR="00AD60C2" w:rsidRDefault="00AD60C2" w:rsidP="0081440B">
            <w:pPr>
              <w:pStyle w:val="NormalWeb"/>
              <w:spacing w:before="0" w:beforeAutospacing="0" w:after="0" w:afterAutospacing="0"/>
              <w:rPr>
                <w:rFonts w:ascii="Arial" w:hAnsi="Arial" w:cs="Arial"/>
                <w:sz w:val="24"/>
                <w:szCs w:val="24"/>
              </w:rPr>
            </w:pPr>
          </w:p>
          <w:p w14:paraId="6D556C84" w14:textId="77777777" w:rsidR="00AD60C2" w:rsidRDefault="00AD60C2" w:rsidP="0081440B">
            <w:pPr>
              <w:pStyle w:val="NormalWeb"/>
              <w:spacing w:before="0" w:beforeAutospacing="0" w:after="0" w:afterAutospacing="0"/>
              <w:rPr>
                <w:rFonts w:ascii="Arial" w:hAnsi="Arial" w:cs="Arial"/>
                <w:sz w:val="24"/>
                <w:szCs w:val="24"/>
              </w:rPr>
            </w:pPr>
          </w:p>
          <w:p w14:paraId="0130FBEB" w14:textId="77777777" w:rsidR="00AD60C2" w:rsidRDefault="00AD60C2" w:rsidP="0081440B">
            <w:pPr>
              <w:pStyle w:val="NormalWeb"/>
              <w:spacing w:before="0" w:beforeAutospacing="0" w:after="0" w:afterAutospacing="0"/>
              <w:rPr>
                <w:rFonts w:ascii="Arial" w:hAnsi="Arial" w:cs="Arial"/>
                <w:sz w:val="24"/>
                <w:szCs w:val="24"/>
              </w:rPr>
            </w:pPr>
          </w:p>
          <w:p w14:paraId="6719567F" w14:textId="77777777" w:rsidR="00EB1B2E" w:rsidRDefault="00EB1B2E" w:rsidP="0081440B">
            <w:pPr>
              <w:pStyle w:val="NormalWeb"/>
              <w:spacing w:before="0" w:beforeAutospacing="0" w:after="0" w:afterAutospacing="0"/>
              <w:rPr>
                <w:rFonts w:ascii="Arial" w:hAnsi="Arial" w:cs="Arial"/>
                <w:sz w:val="24"/>
                <w:szCs w:val="24"/>
              </w:rPr>
            </w:pPr>
          </w:p>
          <w:p w14:paraId="03DF70F7" w14:textId="77777777" w:rsidR="00AD60C2" w:rsidRDefault="00AD60C2" w:rsidP="0081440B">
            <w:pPr>
              <w:pStyle w:val="NormalWeb"/>
              <w:spacing w:before="0" w:beforeAutospacing="0" w:after="0" w:afterAutospacing="0"/>
              <w:rPr>
                <w:rFonts w:ascii="Arial" w:hAnsi="Arial" w:cs="Arial"/>
                <w:sz w:val="24"/>
                <w:szCs w:val="24"/>
              </w:rPr>
            </w:pPr>
          </w:p>
          <w:p w14:paraId="2DFD70A6" w14:textId="77777777" w:rsidR="00AD60C2" w:rsidRDefault="00AD60C2" w:rsidP="0081440B">
            <w:pPr>
              <w:pStyle w:val="NormalWeb"/>
              <w:spacing w:before="0" w:beforeAutospacing="0" w:after="0" w:afterAutospacing="0"/>
              <w:rPr>
                <w:rFonts w:ascii="Arial" w:hAnsi="Arial" w:cs="Arial"/>
                <w:sz w:val="24"/>
                <w:szCs w:val="24"/>
              </w:rPr>
            </w:pPr>
          </w:p>
        </w:tc>
      </w:tr>
    </w:tbl>
    <w:p w14:paraId="238F430A"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6EFF9320" w14:textId="77777777" w:rsidTr="0081440B">
        <w:tc>
          <w:tcPr>
            <w:tcW w:w="10194" w:type="dxa"/>
            <w:shd w:val="clear" w:color="auto" w:fill="C00000"/>
          </w:tcPr>
          <w:p w14:paraId="1ECE64D9" w14:textId="511A6434" w:rsidR="00AD60C2" w:rsidRPr="00DD064A" w:rsidRDefault="00D17D2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How did you find the work / life balance when working for CFRS? Were you able to prioritise what was important to you, and feel supported in this by your crew/team/managers etc? </w:t>
            </w:r>
          </w:p>
        </w:tc>
      </w:tr>
      <w:tr w:rsidR="00AD60C2" w14:paraId="52D6AF4D" w14:textId="77777777" w:rsidTr="0081440B">
        <w:tc>
          <w:tcPr>
            <w:tcW w:w="10194" w:type="dxa"/>
          </w:tcPr>
          <w:p w14:paraId="5DBC189A" w14:textId="77777777" w:rsidR="00AD60C2" w:rsidRDefault="00AD60C2" w:rsidP="0081440B">
            <w:pPr>
              <w:pStyle w:val="NormalWeb"/>
              <w:spacing w:before="0" w:beforeAutospacing="0" w:after="0" w:afterAutospacing="0"/>
              <w:rPr>
                <w:rFonts w:ascii="Arial" w:hAnsi="Arial" w:cs="Arial"/>
                <w:sz w:val="24"/>
                <w:szCs w:val="24"/>
              </w:rPr>
            </w:pPr>
          </w:p>
          <w:p w14:paraId="1408AE08" w14:textId="77777777" w:rsidR="00AD60C2" w:rsidRDefault="00AD60C2" w:rsidP="0081440B">
            <w:pPr>
              <w:pStyle w:val="NormalWeb"/>
              <w:spacing w:before="0" w:beforeAutospacing="0" w:after="0" w:afterAutospacing="0"/>
              <w:rPr>
                <w:rFonts w:ascii="Arial" w:hAnsi="Arial" w:cs="Arial"/>
                <w:sz w:val="24"/>
                <w:szCs w:val="24"/>
              </w:rPr>
            </w:pPr>
          </w:p>
          <w:p w14:paraId="2C091378" w14:textId="77777777" w:rsidR="00AD60C2" w:rsidRDefault="00AD60C2" w:rsidP="0081440B">
            <w:pPr>
              <w:pStyle w:val="NormalWeb"/>
              <w:spacing w:before="0" w:beforeAutospacing="0" w:after="0" w:afterAutospacing="0"/>
              <w:rPr>
                <w:rFonts w:ascii="Arial" w:hAnsi="Arial" w:cs="Arial"/>
                <w:sz w:val="24"/>
                <w:szCs w:val="24"/>
              </w:rPr>
            </w:pPr>
          </w:p>
          <w:p w14:paraId="733C9CA9" w14:textId="77777777" w:rsidR="00AD60C2" w:rsidRDefault="00AD60C2" w:rsidP="0081440B">
            <w:pPr>
              <w:pStyle w:val="NormalWeb"/>
              <w:spacing w:before="0" w:beforeAutospacing="0" w:after="0" w:afterAutospacing="0"/>
              <w:rPr>
                <w:rFonts w:ascii="Arial" w:hAnsi="Arial" w:cs="Arial"/>
                <w:sz w:val="24"/>
                <w:szCs w:val="24"/>
              </w:rPr>
            </w:pPr>
          </w:p>
          <w:p w14:paraId="7752F6D4" w14:textId="77777777" w:rsidR="00AD60C2" w:rsidRDefault="00AD60C2" w:rsidP="0081440B">
            <w:pPr>
              <w:pStyle w:val="NormalWeb"/>
              <w:spacing w:before="0" w:beforeAutospacing="0" w:after="0" w:afterAutospacing="0"/>
              <w:rPr>
                <w:rFonts w:ascii="Arial" w:hAnsi="Arial" w:cs="Arial"/>
                <w:sz w:val="24"/>
                <w:szCs w:val="24"/>
              </w:rPr>
            </w:pPr>
          </w:p>
          <w:p w14:paraId="44D41189" w14:textId="77777777" w:rsidR="00AD60C2" w:rsidRDefault="00AD60C2" w:rsidP="0081440B">
            <w:pPr>
              <w:pStyle w:val="NormalWeb"/>
              <w:spacing w:before="0" w:beforeAutospacing="0" w:after="0" w:afterAutospacing="0"/>
              <w:rPr>
                <w:rFonts w:ascii="Arial" w:hAnsi="Arial" w:cs="Arial"/>
                <w:sz w:val="24"/>
                <w:szCs w:val="24"/>
              </w:rPr>
            </w:pPr>
          </w:p>
          <w:p w14:paraId="75DD6509" w14:textId="77777777" w:rsidR="00AD60C2" w:rsidRDefault="00AD60C2" w:rsidP="0081440B">
            <w:pPr>
              <w:pStyle w:val="NormalWeb"/>
              <w:spacing w:before="0" w:beforeAutospacing="0" w:after="0" w:afterAutospacing="0"/>
              <w:rPr>
                <w:rFonts w:ascii="Arial" w:hAnsi="Arial" w:cs="Arial"/>
                <w:sz w:val="24"/>
                <w:szCs w:val="24"/>
              </w:rPr>
            </w:pPr>
          </w:p>
          <w:p w14:paraId="7E85172A" w14:textId="77777777" w:rsidR="00EB1B2E" w:rsidRDefault="00EB1B2E" w:rsidP="0081440B">
            <w:pPr>
              <w:pStyle w:val="NormalWeb"/>
              <w:spacing w:before="0" w:beforeAutospacing="0" w:after="0" w:afterAutospacing="0"/>
              <w:rPr>
                <w:rFonts w:ascii="Arial" w:hAnsi="Arial" w:cs="Arial"/>
                <w:sz w:val="24"/>
                <w:szCs w:val="24"/>
              </w:rPr>
            </w:pPr>
          </w:p>
        </w:tc>
      </w:tr>
    </w:tbl>
    <w:p w14:paraId="7809A3D5"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6C1C280A" w14:textId="77777777" w:rsidTr="0081440B">
        <w:tc>
          <w:tcPr>
            <w:tcW w:w="10194" w:type="dxa"/>
            <w:shd w:val="clear" w:color="auto" w:fill="C00000"/>
          </w:tcPr>
          <w:p w14:paraId="2C58F783" w14:textId="4F384E41" w:rsidR="00AD60C2" w:rsidRPr="00DD064A" w:rsidRDefault="00D17D2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What could CFRS do to improve our employee experience for future people who do your role?</w:t>
            </w:r>
            <w:r>
              <w:rPr>
                <w:rFonts w:ascii="Arial" w:hAnsi="Arial" w:cs="Arial"/>
                <w:b/>
                <w:bCs/>
                <w:sz w:val="24"/>
                <w:szCs w:val="24"/>
              </w:rPr>
              <w:t xml:space="preserve"> What would you tell our Senior Leadership Team if you could?</w:t>
            </w:r>
          </w:p>
        </w:tc>
      </w:tr>
      <w:tr w:rsidR="00AD60C2" w14:paraId="688AD8C4" w14:textId="77777777" w:rsidTr="0081440B">
        <w:tc>
          <w:tcPr>
            <w:tcW w:w="10194" w:type="dxa"/>
          </w:tcPr>
          <w:p w14:paraId="0F390477" w14:textId="77777777" w:rsidR="00AD60C2" w:rsidRDefault="00AD60C2" w:rsidP="0081440B">
            <w:pPr>
              <w:pStyle w:val="NormalWeb"/>
              <w:spacing w:before="0" w:beforeAutospacing="0" w:after="0" w:afterAutospacing="0"/>
              <w:rPr>
                <w:rFonts w:ascii="Arial" w:hAnsi="Arial" w:cs="Arial"/>
                <w:sz w:val="24"/>
                <w:szCs w:val="24"/>
              </w:rPr>
            </w:pPr>
          </w:p>
          <w:p w14:paraId="196D1463" w14:textId="77777777" w:rsidR="00AD60C2" w:rsidRDefault="00AD60C2" w:rsidP="0081440B">
            <w:pPr>
              <w:pStyle w:val="NormalWeb"/>
              <w:spacing w:before="0" w:beforeAutospacing="0" w:after="0" w:afterAutospacing="0"/>
              <w:rPr>
                <w:rFonts w:ascii="Arial" w:hAnsi="Arial" w:cs="Arial"/>
                <w:sz w:val="24"/>
                <w:szCs w:val="24"/>
              </w:rPr>
            </w:pPr>
          </w:p>
          <w:p w14:paraId="08B3D490" w14:textId="77777777" w:rsidR="00AD60C2" w:rsidRDefault="00AD60C2" w:rsidP="0081440B">
            <w:pPr>
              <w:pStyle w:val="NormalWeb"/>
              <w:spacing w:before="0" w:beforeAutospacing="0" w:after="0" w:afterAutospacing="0"/>
              <w:rPr>
                <w:rFonts w:ascii="Arial" w:hAnsi="Arial" w:cs="Arial"/>
                <w:sz w:val="24"/>
                <w:szCs w:val="24"/>
              </w:rPr>
            </w:pPr>
          </w:p>
          <w:p w14:paraId="75EE4D6F" w14:textId="77777777" w:rsidR="00AD60C2" w:rsidRDefault="00AD60C2" w:rsidP="0081440B">
            <w:pPr>
              <w:pStyle w:val="NormalWeb"/>
              <w:spacing w:before="0" w:beforeAutospacing="0" w:after="0" w:afterAutospacing="0"/>
              <w:rPr>
                <w:rFonts w:ascii="Arial" w:hAnsi="Arial" w:cs="Arial"/>
                <w:sz w:val="24"/>
                <w:szCs w:val="24"/>
              </w:rPr>
            </w:pPr>
          </w:p>
          <w:p w14:paraId="521D9335" w14:textId="77777777" w:rsidR="00AD60C2" w:rsidRDefault="00AD60C2" w:rsidP="0081440B">
            <w:pPr>
              <w:pStyle w:val="NormalWeb"/>
              <w:spacing w:before="0" w:beforeAutospacing="0" w:after="0" w:afterAutospacing="0"/>
              <w:rPr>
                <w:rFonts w:ascii="Arial" w:hAnsi="Arial" w:cs="Arial"/>
                <w:sz w:val="24"/>
                <w:szCs w:val="24"/>
              </w:rPr>
            </w:pPr>
          </w:p>
          <w:p w14:paraId="53A54A12" w14:textId="77777777" w:rsidR="00AD60C2" w:rsidRDefault="00AD60C2" w:rsidP="0081440B">
            <w:pPr>
              <w:pStyle w:val="NormalWeb"/>
              <w:spacing w:before="0" w:beforeAutospacing="0" w:after="0" w:afterAutospacing="0"/>
              <w:rPr>
                <w:rFonts w:ascii="Arial" w:hAnsi="Arial" w:cs="Arial"/>
                <w:sz w:val="24"/>
                <w:szCs w:val="24"/>
              </w:rPr>
            </w:pPr>
          </w:p>
          <w:p w14:paraId="42389749" w14:textId="77777777" w:rsidR="00AD60C2" w:rsidRDefault="00AD60C2" w:rsidP="0081440B">
            <w:pPr>
              <w:pStyle w:val="NormalWeb"/>
              <w:spacing w:before="0" w:beforeAutospacing="0" w:after="0" w:afterAutospacing="0"/>
              <w:rPr>
                <w:rFonts w:ascii="Arial" w:hAnsi="Arial" w:cs="Arial"/>
                <w:sz w:val="24"/>
                <w:szCs w:val="24"/>
              </w:rPr>
            </w:pPr>
          </w:p>
          <w:p w14:paraId="059A8873" w14:textId="77777777" w:rsidR="00EB1B2E" w:rsidRDefault="00EB1B2E" w:rsidP="0081440B">
            <w:pPr>
              <w:pStyle w:val="NormalWeb"/>
              <w:spacing w:before="0" w:beforeAutospacing="0" w:after="0" w:afterAutospacing="0"/>
              <w:rPr>
                <w:rFonts w:ascii="Arial" w:hAnsi="Arial" w:cs="Arial"/>
                <w:sz w:val="24"/>
                <w:szCs w:val="24"/>
              </w:rPr>
            </w:pPr>
          </w:p>
          <w:p w14:paraId="10109E05" w14:textId="77777777" w:rsidR="00AD60C2" w:rsidRDefault="00AD60C2" w:rsidP="0081440B">
            <w:pPr>
              <w:pStyle w:val="NormalWeb"/>
              <w:spacing w:before="0" w:beforeAutospacing="0" w:after="0" w:afterAutospacing="0"/>
              <w:rPr>
                <w:rFonts w:ascii="Arial" w:hAnsi="Arial" w:cs="Arial"/>
                <w:sz w:val="24"/>
                <w:szCs w:val="24"/>
              </w:rPr>
            </w:pPr>
          </w:p>
        </w:tc>
      </w:tr>
    </w:tbl>
    <w:p w14:paraId="49481E08"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D17D22" w14:paraId="23872256" w14:textId="77777777" w:rsidTr="0081440B">
        <w:tc>
          <w:tcPr>
            <w:tcW w:w="10194" w:type="dxa"/>
            <w:shd w:val="clear" w:color="auto" w:fill="C00000"/>
          </w:tcPr>
          <w:p w14:paraId="10E104F0" w14:textId="69FC7A92" w:rsidR="00D17D22" w:rsidRPr="00DD064A" w:rsidRDefault="00D17D2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We want to recognise the staff we have that make CFRS an amazing place to work. If there was anyone who really made an impact on your time working here and you would like to share, please let us know and please share what they did. If you are happy to, could this be shared with them? </w:t>
            </w:r>
            <w:r>
              <w:rPr>
                <w:rFonts w:ascii="Arial" w:hAnsi="Arial" w:cs="Arial"/>
                <w:b/>
                <w:bCs/>
                <w:sz w:val="24"/>
                <w:szCs w:val="24"/>
              </w:rPr>
              <w:t xml:space="preserve"> </w:t>
            </w:r>
          </w:p>
        </w:tc>
      </w:tr>
      <w:tr w:rsidR="00D17D22" w14:paraId="3982C028" w14:textId="77777777" w:rsidTr="0081440B">
        <w:tc>
          <w:tcPr>
            <w:tcW w:w="10194" w:type="dxa"/>
          </w:tcPr>
          <w:p w14:paraId="6239EE6A" w14:textId="77777777" w:rsidR="00D17D22" w:rsidRDefault="00D17D22" w:rsidP="0081440B">
            <w:pPr>
              <w:pStyle w:val="NormalWeb"/>
              <w:spacing w:before="0" w:beforeAutospacing="0" w:after="0" w:afterAutospacing="0"/>
              <w:rPr>
                <w:rFonts w:ascii="Arial" w:hAnsi="Arial" w:cs="Arial"/>
                <w:sz w:val="24"/>
                <w:szCs w:val="24"/>
              </w:rPr>
            </w:pPr>
          </w:p>
          <w:p w14:paraId="637C4095" w14:textId="77777777" w:rsidR="00D17D22" w:rsidRDefault="00D17D22" w:rsidP="0081440B">
            <w:pPr>
              <w:pStyle w:val="NormalWeb"/>
              <w:spacing w:before="0" w:beforeAutospacing="0" w:after="0" w:afterAutospacing="0"/>
              <w:rPr>
                <w:rFonts w:ascii="Arial" w:hAnsi="Arial" w:cs="Arial"/>
                <w:sz w:val="24"/>
                <w:szCs w:val="24"/>
              </w:rPr>
            </w:pPr>
          </w:p>
          <w:p w14:paraId="30C6796F" w14:textId="77777777" w:rsidR="00D17D22" w:rsidRDefault="00D17D22" w:rsidP="0081440B">
            <w:pPr>
              <w:pStyle w:val="NormalWeb"/>
              <w:spacing w:before="0" w:beforeAutospacing="0" w:after="0" w:afterAutospacing="0"/>
              <w:rPr>
                <w:rFonts w:ascii="Arial" w:hAnsi="Arial" w:cs="Arial"/>
                <w:sz w:val="24"/>
                <w:szCs w:val="24"/>
              </w:rPr>
            </w:pPr>
          </w:p>
          <w:p w14:paraId="492D60FA" w14:textId="77777777" w:rsidR="00D17D22" w:rsidRDefault="00D17D22" w:rsidP="0081440B">
            <w:pPr>
              <w:pStyle w:val="NormalWeb"/>
              <w:spacing w:before="0" w:beforeAutospacing="0" w:after="0" w:afterAutospacing="0"/>
              <w:rPr>
                <w:rFonts w:ascii="Arial" w:hAnsi="Arial" w:cs="Arial"/>
                <w:sz w:val="24"/>
                <w:szCs w:val="24"/>
              </w:rPr>
            </w:pPr>
          </w:p>
          <w:p w14:paraId="6CEE45DD" w14:textId="77777777" w:rsidR="00D17D22" w:rsidRDefault="00D17D22" w:rsidP="0081440B">
            <w:pPr>
              <w:pStyle w:val="NormalWeb"/>
              <w:spacing w:before="0" w:beforeAutospacing="0" w:after="0" w:afterAutospacing="0"/>
              <w:rPr>
                <w:rFonts w:ascii="Arial" w:hAnsi="Arial" w:cs="Arial"/>
                <w:sz w:val="24"/>
                <w:szCs w:val="24"/>
              </w:rPr>
            </w:pPr>
          </w:p>
          <w:p w14:paraId="0BFB1078" w14:textId="77777777" w:rsidR="00D17D22" w:rsidRDefault="00D17D22" w:rsidP="0081440B">
            <w:pPr>
              <w:pStyle w:val="NormalWeb"/>
              <w:spacing w:before="0" w:beforeAutospacing="0" w:after="0" w:afterAutospacing="0"/>
              <w:rPr>
                <w:rFonts w:ascii="Arial" w:hAnsi="Arial" w:cs="Arial"/>
                <w:sz w:val="24"/>
                <w:szCs w:val="24"/>
              </w:rPr>
            </w:pPr>
          </w:p>
          <w:p w14:paraId="39B395B3" w14:textId="77777777" w:rsidR="00D17D22" w:rsidRDefault="00D17D22" w:rsidP="0081440B">
            <w:pPr>
              <w:pStyle w:val="NormalWeb"/>
              <w:spacing w:before="0" w:beforeAutospacing="0" w:after="0" w:afterAutospacing="0"/>
              <w:rPr>
                <w:rFonts w:ascii="Arial" w:hAnsi="Arial" w:cs="Arial"/>
                <w:sz w:val="24"/>
                <w:szCs w:val="24"/>
              </w:rPr>
            </w:pPr>
          </w:p>
        </w:tc>
      </w:tr>
    </w:tbl>
    <w:p w14:paraId="4178A510" w14:textId="77777777" w:rsidR="00D17D22" w:rsidRDefault="00D17D22" w:rsidP="000E2086">
      <w:pPr>
        <w:rPr>
          <w:rFonts w:cs="Arial"/>
          <w:sz w:val="28"/>
          <w:szCs w:val="28"/>
        </w:rPr>
      </w:pPr>
    </w:p>
    <w:tbl>
      <w:tblPr>
        <w:tblStyle w:val="TableGrid"/>
        <w:tblW w:w="0" w:type="auto"/>
        <w:tblLook w:val="04A0" w:firstRow="1" w:lastRow="0" w:firstColumn="1" w:lastColumn="0" w:noHBand="0" w:noVBand="1"/>
      </w:tblPr>
      <w:tblGrid>
        <w:gridCol w:w="10194"/>
      </w:tblGrid>
      <w:tr w:rsidR="00D17D22" w14:paraId="69CBF343" w14:textId="77777777" w:rsidTr="0081440B">
        <w:tc>
          <w:tcPr>
            <w:tcW w:w="10194" w:type="dxa"/>
            <w:shd w:val="clear" w:color="auto" w:fill="C00000"/>
          </w:tcPr>
          <w:p w14:paraId="55BA5E99" w14:textId="14715289" w:rsidR="00D17D22" w:rsidRPr="00DD064A" w:rsidRDefault="00D17D2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Is there anything else you would like to raise or capture? </w:t>
            </w:r>
            <w:r>
              <w:rPr>
                <w:rFonts w:ascii="Arial" w:hAnsi="Arial" w:cs="Arial"/>
                <w:b/>
                <w:bCs/>
                <w:sz w:val="24"/>
                <w:szCs w:val="24"/>
              </w:rPr>
              <w:t xml:space="preserve">  </w:t>
            </w:r>
          </w:p>
        </w:tc>
      </w:tr>
      <w:tr w:rsidR="00D17D22" w14:paraId="5A6F5277" w14:textId="77777777" w:rsidTr="0081440B">
        <w:tc>
          <w:tcPr>
            <w:tcW w:w="10194" w:type="dxa"/>
          </w:tcPr>
          <w:p w14:paraId="50404FD1" w14:textId="77777777" w:rsidR="00D17D22" w:rsidRDefault="00D17D22" w:rsidP="0081440B">
            <w:pPr>
              <w:pStyle w:val="NormalWeb"/>
              <w:spacing w:before="0" w:beforeAutospacing="0" w:after="0" w:afterAutospacing="0"/>
              <w:rPr>
                <w:rFonts w:ascii="Arial" w:hAnsi="Arial" w:cs="Arial"/>
                <w:sz w:val="24"/>
                <w:szCs w:val="24"/>
              </w:rPr>
            </w:pPr>
          </w:p>
          <w:p w14:paraId="4E42F624" w14:textId="77777777" w:rsidR="00D17D22" w:rsidRDefault="00D17D22" w:rsidP="0081440B">
            <w:pPr>
              <w:pStyle w:val="NormalWeb"/>
              <w:spacing w:before="0" w:beforeAutospacing="0" w:after="0" w:afterAutospacing="0"/>
              <w:rPr>
                <w:rFonts w:ascii="Arial" w:hAnsi="Arial" w:cs="Arial"/>
                <w:sz w:val="24"/>
                <w:szCs w:val="24"/>
              </w:rPr>
            </w:pPr>
          </w:p>
          <w:p w14:paraId="79E9AE86" w14:textId="77777777" w:rsidR="00D17D22" w:rsidRDefault="00D17D22" w:rsidP="0081440B">
            <w:pPr>
              <w:pStyle w:val="NormalWeb"/>
              <w:spacing w:before="0" w:beforeAutospacing="0" w:after="0" w:afterAutospacing="0"/>
              <w:rPr>
                <w:rFonts w:ascii="Arial" w:hAnsi="Arial" w:cs="Arial"/>
                <w:sz w:val="24"/>
                <w:szCs w:val="24"/>
              </w:rPr>
            </w:pPr>
          </w:p>
          <w:p w14:paraId="14D936A8" w14:textId="77777777" w:rsidR="00D17D22" w:rsidRDefault="00D17D22" w:rsidP="0081440B">
            <w:pPr>
              <w:pStyle w:val="NormalWeb"/>
              <w:spacing w:before="0" w:beforeAutospacing="0" w:after="0" w:afterAutospacing="0"/>
              <w:rPr>
                <w:rFonts w:ascii="Arial" w:hAnsi="Arial" w:cs="Arial"/>
                <w:sz w:val="24"/>
                <w:szCs w:val="24"/>
              </w:rPr>
            </w:pPr>
          </w:p>
          <w:p w14:paraId="6C1274C4" w14:textId="77777777" w:rsidR="00D17D22" w:rsidRDefault="00D17D22" w:rsidP="0081440B">
            <w:pPr>
              <w:pStyle w:val="NormalWeb"/>
              <w:spacing w:before="0" w:beforeAutospacing="0" w:after="0" w:afterAutospacing="0"/>
              <w:rPr>
                <w:rFonts w:ascii="Arial" w:hAnsi="Arial" w:cs="Arial"/>
                <w:sz w:val="24"/>
                <w:szCs w:val="24"/>
              </w:rPr>
            </w:pPr>
          </w:p>
          <w:p w14:paraId="1B1663B7" w14:textId="77777777" w:rsidR="00D17D22" w:rsidRDefault="00D17D22" w:rsidP="0081440B">
            <w:pPr>
              <w:pStyle w:val="NormalWeb"/>
              <w:spacing w:before="0" w:beforeAutospacing="0" w:after="0" w:afterAutospacing="0"/>
              <w:rPr>
                <w:rFonts w:ascii="Arial" w:hAnsi="Arial" w:cs="Arial"/>
                <w:sz w:val="24"/>
                <w:szCs w:val="24"/>
              </w:rPr>
            </w:pPr>
          </w:p>
          <w:p w14:paraId="44FC1528" w14:textId="77777777" w:rsidR="00D17D22" w:rsidRDefault="00D17D22" w:rsidP="0081440B">
            <w:pPr>
              <w:pStyle w:val="NormalWeb"/>
              <w:spacing w:before="0" w:beforeAutospacing="0" w:after="0" w:afterAutospacing="0"/>
              <w:rPr>
                <w:rFonts w:ascii="Arial" w:hAnsi="Arial" w:cs="Arial"/>
                <w:sz w:val="24"/>
                <w:szCs w:val="24"/>
              </w:rPr>
            </w:pPr>
          </w:p>
          <w:p w14:paraId="6188DC11" w14:textId="77777777" w:rsidR="00D17D22" w:rsidRDefault="00D17D22" w:rsidP="0081440B">
            <w:pPr>
              <w:pStyle w:val="NormalWeb"/>
              <w:spacing w:before="0" w:beforeAutospacing="0" w:after="0" w:afterAutospacing="0"/>
              <w:rPr>
                <w:rFonts w:ascii="Arial" w:hAnsi="Arial" w:cs="Arial"/>
                <w:sz w:val="24"/>
                <w:szCs w:val="24"/>
              </w:rPr>
            </w:pPr>
          </w:p>
        </w:tc>
      </w:tr>
    </w:tbl>
    <w:p w14:paraId="45C29D4A" w14:textId="37D0863B" w:rsidR="00D17D22" w:rsidRDefault="00D17D22" w:rsidP="000E2086">
      <w:pPr>
        <w:rPr>
          <w:rFonts w:cs="Arial"/>
          <w:sz w:val="28"/>
          <w:szCs w:val="28"/>
        </w:rPr>
      </w:pPr>
    </w:p>
    <w:p w14:paraId="5709BD42" w14:textId="58628919" w:rsidR="00994973" w:rsidRDefault="00994973" w:rsidP="000E2086">
      <w:pPr>
        <w:rPr>
          <w:rFonts w:cs="Arial"/>
          <w:b/>
          <w:bCs/>
          <w:sz w:val="28"/>
          <w:szCs w:val="28"/>
          <w:u w:val="single"/>
        </w:rPr>
      </w:pPr>
      <w:r>
        <w:rPr>
          <w:rFonts w:cs="Arial"/>
          <w:b/>
          <w:bCs/>
          <w:sz w:val="28"/>
          <w:szCs w:val="28"/>
          <w:u w:val="single"/>
        </w:rPr>
        <w:t xml:space="preserve">Thank you for completing the Separation Questionnaire. </w:t>
      </w:r>
    </w:p>
    <w:p w14:paraId="0130B769" w14:textId="77777777" w:rsidR="00994973" w:rsidRDefault="00994973" w:rsidP="000E2086">
      <w:pPr>
        <w:rPr>
          <w:rFonts w:cs="Arial"/>
          <w:b/>
          <w:bCs/>
          <w:sz w:val="28"/>
          <w:szCs w:val="28"/>
          <w:u w:val="single"/>
        </w:rPr>
      </w:pPr>
    </w:p>
    <w:p w14:paraId="4CB328A2" w14:textId="2193E4DF" w:rsidR="00D17D22" w:rsidRDefault="00D17D22" w:rsidP="000E2086">
      <w:pPr>
        <w:rPr>
          <w:rFonts w:cs="Arial"/>
          <w:sz w:val="28"/>
          <w:szCs w:val="28"/>
        </w:rPr>
      </w:pPr>
      <w:r>
        <w:rPr>
          <w:rFonts w:cs="Arial"/>
          <w:sz w:val="28"/>
          <w:szCs w:val="28"/>
        </w:rPr>
        <w:t xml:space="preserve">Reminder, we also have </w:t>
      </w:r>
      <w:r w:rsidR="00994973">
        <w:rPr>
          <w:rFonts w:cs="Arial"/>
          <w:sz w:val="28"/>
          <w:szCs w:val="28"/>
        </w:rPr>
        <w:t xml:space="preserve">an </w:t>
      </w:r>
      <w:r w:rsidR="00994973" w:rsidRPr="00994973">
        <w:rPr>
          <w:rFonts w:cs="Arial"/>
          <w:color w:val="C00000"/>
          <w:sz w:val="28"/>
          <w:szCs w:val="28"/>
        </w:rPr>
        <w:t xml:space="preserve">Exit Interview option </w:t>
      </w:r>
      <w:r w:rsidR="00994973">
        <w:rPr>
          <w:rFonts w:cs="Arial"/>
          <w:sz w:val="28"/>
          <w:szCs w:val="28"/>
        </w:rPr>
        <w:t>(in-person)</w:t>
      </w:r>
      <w:r w:rsidRPr="00D17D22">
        <w:rPr>
          <w:rFonts w:cs="Arial"/>
          <w:color w:val="C00000"/>
          <w:sz w:val="28"/>
          <w:szCs w:val="28"/>
        </w:rPr>
        <w:t xml:space="preserve"> </w:t>
      </w:r>
      <w:r>
        <w:rPr>
          <w:rFonts w:cs="Arial"/>
          <w:sz w:val="28"/>
          <w:szCs w:val="28"/>
        </w:rPr>
        <w:t xml:space="preserve">and an </w:t>
      </w:r>
      <w:r w:rsidRPr="00D17D22">
        <w:rPr>
          <w:rFonts w:cs="Arial"/>
          <w:color w:val="C00000"/>
          <w:sz w:val="28"/>
          <w:szCs w:val="28"/>
        </w:rPr>
        <w:t xml:space="preserve">Anonymous Feedback Form </w:t>
      </w:r>
      <w:r>
        <w:rPr>
          <w:rFonts w:cs="Arial"/>
          <w:sz w:val="28"/>
          <w:szCs w:val="28"/>
        </w:rPr>
        <w:t xml:space="preserve">– you can access these as well if you have anything additional you’d like to say. </w:t>
      </w:r>
      <w:r w:rsidR="00EB1B2E">
        <w:rPr>
          <w:rFonts w:cs="Arial"/>
          <w:sz w:val="28"/>
          <w:szCs w:val="28"/>
        </w:rPr>
        <w:t xml:space="preserve">Please contact the Resourcing team, at </w:t>
      </w:r>
      <w:hyperlink r:id="rId12" w:history="1">
        <w:r w:rsidR="00EB1B2E" w:rsidRPr="00BA7DD1">
          <w:rPr>
            <w:rStyle w:val="Hyperlink"/>
            <w:rFonts w:cs="Arial"/>
            <w:sz w:val="28"/>
            <w:szCs w:val="28"/>
          </w:rPr>
          <w:t>Recruitment@cumbriafire.gov.uk</w:t>
        </w:r>
      </w:hyperlink>
      <w:r w:rsidR="00EB1B2E">
        <w:rPr>
          <w:rFonts w:cs="Arial"/>
          <w:sz w:val="28"/>
          <w:szCs w:val="28"/>
        </w:rPr>
        <w:t xml:space="preserve"> </w:t>
      </w:r>
      <w:r>
        <w:rPr>
          <w:rFonts w:cs="Arial"/>
          <w:sz w:val="28"/>
          <w:szCs w:val="28"/>
        </w:rPr>
        <w:t xml:space="preserve"> </w:t>
      </w:r>
    </w:p>
    <w:p w14:paraId="5F404444" w14:textId="77777777" w:rsidR="00D17D22" w:rsidRDefault="00D17D22" w:rsidP="000E2086">
      <w:pPr>
        <w:rPr>
          <w:rFonts w:cs="Arial"/>
          <w:sz w:val="28"/>
          <w:szCs w:val="28"/>
        </w:rPr>
      </w:pPr>
    </w:p>
    <w:p w14:paraId="5906E53D" w14:textId="186B0855" w:rsidR="00D17D22" w:rsidRDefault="00D17D22" w:rsidP="000E2086">
      <w:pPr>
        <w:rPr>
          <w:rFonts w:cs="Arial"/>
          <w:sz w:val="28"/>
          <w:szCs w:val="28"/>
        </w:rPr>
      </w:pPr>
      <w:r>
        <w:rPr>
          <w:rFonts w:cs="Arial"/>
          <w:sz w:val="28"/>
          <w:szCs w:val="28"/>
        </w:rPr>
        <w:t xml:space="preserve">This </w:t>
      </w:r>
      <w:r w:rsidR="00EB1B2E" w:rsidRPr="00EB1B2E">
        <w:rPr>
          <w:rFonts w:cs="Arial"/>
          <w:color w:val="C00000"/>
          <w:sz w:val="28"/>
          <w:szCs w:val="28"/>
        </w:rPr>
        <w:t>Separation Questionnaire</w:t>
      </w:r>
      <w:r w:rsidRPr="00EB1B2E">
        <w:rPr>
          <w:rFonts w:cs="Arial"/>
          <w:color w:val="C00000"/>
          <w:sz w:val="28"/>
          <w:szCs w:val="28"/>
        </w:rPr>
        <w:t xml:space="preserve"> </w:t>
      </w:r>
      <w:r>
        <w:rPr>
          <w:rFonts w:cs="Arial"/>
          <w:sz w:val="28"/>
          <w:szCs w:val="28"/>
        </w:rPr>
        <w:t xml:space="preserve">will be saved in your personnel file, which </w:t>
      </w:r>
      <w:r w:rsidR="00EB1B2E">
        <w:rPr>
          <w:rFonts w:cs="Arial"/>
          <w:sz w:val="28"/>
          <w:szCs w:val="28"/>
        </w:rPr>
        <w:t xml:space="preserve">is kept </w:t>
      </w:r>
      <w:r>
        <w:rPr>
          <w:rFonts w:cs="Arial"/>
          <w:sz w:val="28"/>
          <w:szCs w:val="28"/>
        </w:rPr>
        <w:t xml:space="preserve">in line with GDPR. </w:t>
      </w:r>
    </w:p>
    <w:p w14:paraId="6C06A768" w14:textId="77777777" w:rsidR="00D17D22" w:rsidRDefault="00D17D22" w:rsidP="000E2086">
      <w:pPr>
        <w:rPr>
          <w:rFonts w:cs="Arial"/>
          <w:sz w:val="28"/>
          <w:szCs w:val="28"/>
        </w:rPr>
      </w:pPr>
    </w:p>
    <w:p w14:paraId="0370D52B" w14:textId="08FCA390" w:rsidR="00D17D22" w:rsidRDefault="00D17D22" w:rsidP="000E2086">
      <w:pPr>
        <w:rPr>
          <w:rFonts w:cs="Arial"/>
          <w:sz w:val="28"/>
          <w:szCs w:val="28"/>
        </w:rPr>
      </w:pPr>
      <w:r>
        <w:rPr>
          <w:rFonts w:cs="Arial"/>
          <w:sz w:val="28"/>
          <w:szCs w:val="28"/>
        </w:rPr>
        <w:t xml:space="preserve">Your manager should be working through the </w:t>
      </w:r>
      <w:r w:rsidRPr="00D17D22">
        <w:rPr>
          <w:rFonts w:cs="Arial"/>
          <w:color w:val="C00000"/>
          <w:sz w:val="28"/>
          <w:szCs w:val="28"/>
        </w:rPr>
        <w:t xml:space="preserve">Leavers Checklist </w:t>
      </w:r>
      <w:r>
        <w:rPr>
          <w:rFonts w:cs="Arial"/>
          <w:sz w:val="28"/>
          <w:szCs w:val="28"/>
        </w:rPr>
        <w:t>with you, however if you have any queries, please contact Resourcing</w:t>
      </w:r>
      <w:r w:rsidR="00EB1B2E">
        <w:rPr>
          <w:rFonts w:cs="Arial"/>
          <w:sz w:val="28"/>
          <w:szCs w:val="28"/>
        </w:rPr>
        <w:t xml:space="preserve"> (email above)</w:t>
      </w:r>
      <w:r>
        <w:rPr>
          <w:rFonts w:cs="Arial"/>
          <w:sz w:val="28"/>
          <w:szCs w:val="28"/>
        </w:rPr>
        <w:t xml:space="preserve">. </w:t>
      </w:r>
    </w:p>
    <w:p w14:paraId="1ED77C4A" w14:textId="77777777" w:rsidR="00D17D22" w:rsidRDefault="00D17D22" w:rsidP="000E2086">
      <w:pPr>
        <w:rPr>
          <w:rFonts w:cs="Arial"/>
          <w:sz w:val="28"/>
          <w:szCs w:val="28"/>
        </w:rPr>
      </w:pPr>
    </w:p>
    <w:p w14:paraId="4EECDCC5" w14:textId="5A716E79" w:rsidR="00D17D22" w:rsidRDefault="00D17D22" w:rsidP="000E2086">
      <w:pPr>
        <w:rPr>
          <w:rFonts w:cs="Arial"/>
          <w:sz w:val="28"/>
          <w:szCs w:val="28"/>
        </w:rPr>
      </w:pPr>
      <w:r>
        <w:rPr>
          <w:rFonts w:cs="Arial"/>
          <w:sz w:val="28"/>
          <w:szCs w:val="28"/>
        </w:rPr>
        <w:t xml:space="preserve">In your last week/tour with us, you will be sent a </w:t>
      </w:r>
      <w:r w:rsidRPr="00D17D22">
        <w:rPr>
          <w:rFonts w:cs="Arial"/>
          <w:color w:val="C00000"/>
          <w:sz w:val="28"/>
          <w:szCs w:val="28"/>
        </w:rPr>
        <w:t xml:space="preserve">Leavers Pack </w:t>
      </w:r>
      <w:r>
        <w:rPr>
          <w:rFonts w:cs="Arial"/>
          <w:sz w:val="28"/>
          <w:szCs w:val="28"/>
        </w:rPr>
        <w:t xml:space="preserve">with helpful information in, especially for those who are moving to new roles and might need a reference or some info from one of our teams. </w:t>
      </w:r>
    </w:p>
    <w:p w14:paraId="61A37467" w14:textId="77777777" w:rsidR="00D17D22" w:rsidRDefault="00D17D22" w:rsidP="000E2086">
      <w:pPr>
        <w:rPr>
          <w:rFonts w:cs="Arial"/>
          <w:sz w:val="28"/>
          <w:szCs w:val="28"/>
        </w:rPr>
      </w:pPr>
    </w:p>
    <w:p w14:paraId="6407391A" w14:textId="35F894C8" w:rsidR="00D17D22" w:rsidRDefault="00EB1B2E" w:rsidP="000E2086">
      <w:pPr>
        <w:rPr>
          <w:rFonts w:cs="Arial"/>
          <w:sz w:val="28"/>
          <w:szCs w:val="28"/>
        </w:rPr>
      </w:pPr>
      <w:r>
        <w:rPr>
          <w:rFonts w:cs="Arial"/>
          <w:sz w:val="28"/>
          <w:szCs w:val="28"/>
        </w:rPr>
        <w:t xml:space="preserve">CFRS wishes you all the </w:t>
      </w:r>
      <w:r w:rsidR="00D17D22">
        <w:rPr>
          <w:rFonts w:cs="Arial"/>
          <w:sz w:val="28"/>
          <w:szCs w:val="28"/>
        </w:rPr>
        <w:t>best in your next adventure!</w:t>
      </w:r>
    </w:p>
    <w:p w14:paraId="53C914DC" w14:textId="77777777" w:rsidR="00D17D22" w:rsidRDefault="00D17D22" w:rsidP="000E2086">
      <w:pPr>
        <w:rPr>
          <w:rFonts w:cs="Arial"/>
          <w:sz w:val="28"/>
          <w:szCs w:val="28"/>
        </w:rPr>
      </w:pPr>
    </w:p>
    <w:p w14:paraId="4A98F457" w14:textId="77777777" w:rsidR="00EB1B2E" w:rsidRDefault="00EB1B2E" w:rsidP="000E2086">
      <w:pPr>
        <w:rPr>
          <w:rFonts w:cs="Arial"/>
          <w:b/>
          <w:bCs/>
          <w:sz w:val="28"/>
          <w:szCs w:val="28"/>
        </w:rPr>
      </w:pPr>
      <w:r>
        <w:rPr>
          <w:rFonts w:cs="Arial"/>
          <w:b/>
          <w:bCs/>
          <w:sz w:val="28"/>
          <w:szCs w:val="28"/>
        </w:rPr>
        <w:t xml:space="preserve">Please sign and date this document below. </w:t>
      </w:r>
    </w:p>
    <w:p w14:paraId="73E38432" w14:textId="62E723A5" w:rsidR="00D17D22" w:rsidRDefault="00EB1B2E" w:rsidP="000E2086">
      <w:pPr>
        <w:rPr>
          <w:rFonts w:cs="Arial"/>
          <w:b/>
          <w:bCs/>
          <w:sz w:val="28"/>
          <w:szCs w:val="28"/>
        </w:rPr>
      </w:pPr>
      <w:r>
        <w:rPr>
          <w:rFonts w:cs="Arial"/>
          <w:b/>
          <w:bCs/>
          <w:sz w:val="28"/>
          <w:szCs w:val="28"/>
        </w:rPr>
        <w:t>Send</w:t>
      </w:r>
      <w:r w:rsidR="00D17D22">
        <w:rPr>
          <w:rFonts w:cs="Arial"/>
          <w:b/>
          <w:bCs/>
          <w:sz w:val="28"/>
          <w:szCs w:val="28"/>
        </w:rPr>
        <w:t xml:space="preserve"> this document </w:t>
      </w:r>
      <w:r>
        <w:rPr>
          <w:rFonts w:cs="Arial"/>
          <w:b/>
          <w:bCs/>
          <w:sz w:val="28"/>
          <w:szCs w:val="28"/>
        </w:rPr>
        <w:t xml:space="preserve">only </w:t>
      </w:r>
      <w:r w:rsidR="00D17D22">
        <w:rPr>
          <w:rFonts w:cs="Arial"/>
          <w:b/>
          <w:bCs/>
          <w:sz w:val="28"/>
          <w:szCs w:val="28"/>
        </w:rPr>
        <w:t xml:space="preserve">to Resourcing, at: </w:t>
      </w:r>
      <w:hyperlink r:id="rId13" w:history="1">
        <w:r w:rsidRPr="00BA7DD1">
          <w:rPr>
            <w:rStyle w:val="Hyperlink"/>
            <w:rFonts w:cs="Arial"/>
            <w:bCs/>
            <w:sz w:val="28"/>
            <w:szCs w:val="28"/>
          </w:rPr>
          <w:t>Recruitment@cumbriafire.gov.uk</w:t>
        </w:r>
      </w:hyperlink>
      <w:r w:rsidR="00D17D22">
        <w:rPr>
          <w:rFonts w:cs="Arial"/>
          <w:b/>
          <w:bCs/>
          <w:sz w:val="28"/>
          <w:szCs w:val="28"/>
        </w:rPr>
        <w:t xml:space="preserve"> </w:t>
      </w:r>
    </w:p>
    <w:p w14:paraId="44D1D73B" w14:textId="32DBA865" w:rsidR="00EB1B2E" w:rsidRDefault="00EB1B2E" w:rsidP="000E2086">
      <w:pPr>
        <w:rPr>
          <w:rFonts w:cs="Arial"/>
          <w:b/>
          <w:bCs/>
          <w:sz w:val="28"/>
          <w:szCs w:val="28"/>
        </w:rPr>
      </w:pPr>
      <w:r>
        <w:rPr>
          <w:rFonts w:cs="Arial"/>
          <w:b/>
          <w:bCs/>
          <w:sz w:val="28"/>
          <w:szCs w:val="28"/>
        </w:rPr>
        <w:t xml:space="preserve">It should not be sent to your line manager or any other dept. </w:t>
      </w:r>
    </w:p>
    <w:p w14:paraId="43D9866E" w14:textId="77777777" w:rsidR="00994973" w:rsidRDefault="00994973" w:rsidP="000E2086">
      <w:pPr>
        <w:rPr>
          <w:rFonts w:cs="Arial"/>
          <w:b/>
          <w:bCs/>
          <w:sz w:val="28"/>
          <w:szCs w:val="28"/>
        </w:rPr>
      </w:pPr>
    </w:p>
    <w:tbl>
      <w:tblPr>
        <w:tblStyle w:val="TableGrid"/>
        <w:tblW w:w="10064" w:type="dxa"/>
        <w:tblInd w:w="-5" w:type="dxa"/>
        <w:tblLook w:val="04A0" w:firstRow="1" w:lastRow="0" w:firstColumn="1" w:lastColumn="0" w:noHBand="0" w:noVBand="1"/>
      </w:tblPr>
      <w:tblGrid>
        <w:gridCol w:w="4536"/>
        <w:gridCol w:w="5528"/>
      </w:tblGrid>
      <w:tr w:rsidR="00994973" w14:paraId="4BEE49C3" w14:textId="77777777" w:rsidTr="0081440B">
        <w:trPr>
          <w:trHeight w:val="412"/>
        </w:trPr>
        <w:tc>
          <w:tcPr>
            <w:tcW w:w="4536" w:type="dxa"/>
            <w:shd w:val="clear" w:color="auto" w:fill="C00000"/>
          </w:tcPr>
          <w:p w14:paraId="0111E0AA" w14:textId="77777777" w:rsidR="00994973" w:rsidRPr="00994973" w:rsidRDefault="00994973" w:rsidP="0081440B">
            <w:pPr>
              <w:rPr>
                <w:b/>
                <w:bCs/>
                <w:color w:val="FFFFFF" w:themeColor="background1"/>
              </w:rPr>
            </w:pPr>
            <w:r w:rsidRPr="00994973">
              <w:rPr>
                <w:b/>
                <w:bCs/>
                <w:color w:val="FFFFFF" w:themeColor="background1"/>
              </w:rPr>
              <w:t>Employee name:</w:t>
            </w:r>
          </w:p>
        </w:tc>
        <w:tc>
          <w:tcPr>
            <w:tcW w:w="5528" w:type="dxa"/>
          </w:tcPr>
          <w:p w14:paraId="25E48C7C" w14:textId="77777777" w:rsidR="00994973" w:rsidRDefault="00994973" w:rsidP="0081440B"/>
        </w:tc>
      </w:tr>
      <w:tr w:rsidR="00994973" w14:paraId="47304525" w14:textId="77777777" w:rsidTr="0081440B">
        <w:trPr>
          <w:trHeight w:val="412"/>
        </w:trPr>
        <w:tc>
          <w:tcPr>
            <w:tcW w:w="4536" w:type="dxa"/>
            <w:shd w:val="clear" w:color="auto" w:fill="C00000"/>
          </w:tcPr>
          <w:p w14:paraId="0F90A595" w14:textId="1953D828" w:rsidR="00994973" w:rsidRPr="00994973" w:rsidRDefault="00EB1B2E" w:rsidP="0081440B">
            <w:pPr>
              <w:rPr>
                <w:b/>
                <w:bCs/>
                <w:color w:val="FFFFFF" w:themeColor="background1"/>
              </w:rPr>
            </w:pPr>
            <w:r>
              <w:rPr>
                <w:b/>
                <w:bCs/>
                <w:color w:val="FFFFFF" w:themeColor="background1"/>
              </w:rPr>
              <w:t>Date:</w:t>
            </w:r>
            <w:r w:rsidR="00994973" w:rsidRPr="00994973">
              <w:rPr>
                <w:b/>
                <w:bCs/>
                <w:color w:val="FFFFFF" w:themeColor="background1"/>
              </w:rPr>
              <w:t xml:space="preserve"> </w:t>
            </w:r>
          </w:p>
        </w:tc>
        <w:tc>
          <w:tcPr>
            <w:tcW w:w="5528" w:type="dxa"/>
          </w:tcPr>
          <w:p w14:paraId="3B2CF7EE" w14:textId="77777777" w:rsidR="00994973" w:rsidRDefault="00994973" w:rsidP="0081440B"/>
        </w:tc>
      </w:tr>
      <w:tr w:rsidR="00994973" w14:paraId="354A0FEC" w14:textId="77777777" w:rsidTr="0081440B">
        <w:trPr>
          <w:trHeight w:val="412"/>
        </w:trPr>
        <w:tc>
          <w:tcPr>
            <w:tcW w:w="4536" w:type="dxa"/>
            <w:shd w:val="clear" w:color="auto" w:fill="C00000"/>
          </w:tcPr>
          <w:p w14:paraId="21D9748F" w14:textId="26A4DC45" w:rsidR="00994973" w:rsidRPr="00994973" w:rsidRDefault="00EB1B2E" w:rsidP="0081440B">
            <w:pPr>
              <w:rPr>
                <w:b/>
                <w:bCs/>
                <w:color w:val="FFFFFF" w:themeColor="background1"/>
              </w:rPr>
            </w:pPr>
            <w:r>
              <w:rPr>
                <w:b/>
                <w:bCs/>
                <w:color w:val="FFFFFF" w:themeColor="background1"/>
              </w:rPr>
              <w:t>Signature:</w:t>
            </w:r>
            <w:r w:rsidR="00994973" w:rsidRPr="00994973">
              <w:rPr>
                <w:b/>
                <w:bCs/>
                <w:color w:val="FFFFFF" w:themeColor="background1"/>
              </w:rPr>
              <w:t xml:space="preserve"> </w:t>
            </w:r>
          </w:p>
        </w:tc>
        <w:tc>
          <w:tcPr>
            <w:tcW w:w="5528" w:type="dxa"/>
          </w:tcPr>
          <w:p w14:paraId="2E595CCE" w14:textId="77777777" w:rsidR="00994973" w:rsidRDefault="00994973" w:rsidP="0081440B"/>
        </w:tc>
      </w:tr>
    </w:tbl>
    <w:p w14:paraId="277CFD65" w14:textId="3EED7043" w:rsidR="00994973" w:rsidRPr="00D17D22" w:rsidRDefault="00994973" w:rsidP="000E2086">
      <w:pPr>
        <w:rPr>
          <w:rFonts w:cs="Arial"/>
          <w:b/>
          <w:bCs/>
          <w:sz w:val="28"/>
          <w:szCs w:val="28"/>
        </w:rPr>
      </w:pPr>
    </w:p>
    <w:sectPr w:rsidR="00994973" w:rsidRPr="00D17D22" w:rsidSect="000F7604">
      <w:headerReference w:type="even" r:id="rId14"/>
      <w:headerReference w:type="default" r:id="rId15"/>
      <w:footerReference w:type="even" r:id="rId16"/>
      <w:footerReference w:type="default" r:id="rId17"/>
      <w:headerReference w:type="first" r:id="rId18"/>
      <w:footerReference w:type="first" r:id="rId19"/>
      <w:pgSz w:w="11906" w:h="16838" w:code="9"/>
      <w:pgMar w:top="1435" w:right="851" w:bottom="1843" w:left="851"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9E8F" w14:textId="77777777" w:rsidR="004E4B5F" w:rsidRDefault="004E4B5F">
      <w:r>
        <w:separator/>
      </w:r>
    </w:p>
    <w:p w14:paraId="6678A731" w14:textId="77777777" w:rsidR="004E4B5F" w:rsidRDefault="004E4B5F"/>
  </w:endnote>
  <w:endnote w:type="continuationSeparator" w:id="0">
    <w:p w14:paraId="1664BC1A" w14:textId="77777777" w:rsidR="004E4B5F" w:rsidRDefault="004E4B5F">
      <w:r>
        <w:continuationSeparator/>
      </w:r>
    </w:p>
    <w:p w14:paraId="3190DEB4" w14:textId="77777777" w:rsidR="004E4B5F" w:rsidRDefault="004E4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otham Medium">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305F3A1E" w:rsidR="00282847" w:rsidRPr="004521FC" w:rsidRDefault="000A37F4" w:rsidP="00836A80">
    <w:pPr>
      <w:jc w:val="center"/>
      <w:rPr>
        <w:rFonts w:ascii="Gotham Medium" w:hAnsi="Gotham Medium" w:cs="Arial"/>
        <w:color w:val="2C2F2E"/>
        <w:sz w:val="19"/>
        <w:szCs w:val="19"/>
      </w:rPr>
    </w:pPr>
    <w:r>
      <w:rPr>
        <w:noProof/>
      </w:rPr>
      <w:drawing>
        <wp:anchor distT="0" distB="0" distL="114300" distR="114300" simplePos="0" relativeHeight="251665408" behindDoc="1" locked="0" layoutInCell="1" allowOverlap="1" wp14:anchorId="74D996DB" wp14:editId="6132DF17">
          <wp:simplePos x="0" y="0"/>
          <wp:positionH relativeFrom="column">
            <wp:posOffset>-532130</wp:posOffset>
          </wp:positionH>
          <wp:positionV relativeFrom="paragraph">
            <wp:posOffset>185257</wp:posOffset>
          </wp:positionV>
          <wp:extent cx="7560000" cy="470463"/>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470463"/>
                  </a:xfrm>
                  <a:prstGeom prst="rect">
                    <a:avLst/>
                  </a:prstGeom>
                </pic:spPr>
              </pic:pic>
            </a:graphicData>
          </a:graphic>
          <wp14:sizeRelH relativeFrom="page">
            <wp14:pctWidth>0</wp14:pctWidth>
          </wp14:sizeRelH>
          <wp14:sizeRelV relativeFrom="page">
            <wp14:pctHeight>0</wp14:pctHeight>
          </wp14:sizeRelV>
        </wp:anchor>
      </w:drawing>
    </w:r>
    <w:r w:rsidR="000F7604">
      <w:rPr>
        <w:rFonts w:ascii="Gotham Medium" w:hAnsi="Gotham Medium" w:cs="Arial"/>
        <w:color w:val="2C2F2E"/>
        <w:sz w:val="19"/>
        <w:szCs w:val="19"/>
      </w:rPr>
      <w:t>23</w:t>
    </w:r>
  </w:p>
  <w:p w14:paraId="6CB4ECDA" w14:textId="0E7740DB"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163E" w14:textId="5000B411" w:rsidR="000F7604" w:rsidRDefault="000F7604" w:rsidP="000F7604">
    <w:pPr>
      <w:pStyle w:val="Footer"/>
      <w:tabs>
        <w:tab w:val="clear" w:pos="4680"/>
        <w:tab w:val="clear" w:pos="9360"/>
        <w:tab w:val="left" w:pos="7374"/>
      </w:tabs>
    </w:pPr>
    <w:r>
      <w:rPr>
        <w:noProof/>
      </w:rPr>
      <w:drawing>
        <wp:anchor distT="0" distB="0" distL="114300" distR="114300" simplePos="0" relativeHeight="251667456" behindDoc="1" locked="0" layoutInCell="1" allowOverlap="1" wp14:anchorId="4E727BEB" wp14:editId="14969C0C">
          <wp:simplePos x="0" y="0"/>
          <wp:positionH relativeFrom="column">
            <wp:posOffset>-520667</wp:posOffset>
          </wp:positionH>
          <wp:positionV relativeFrom="paragraph">
            <wp:posOffset>0</wp:posOffset>
          </wp:positionV>
          <wp:extent cx="7560000" cy="470463"/>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470463"/>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0429C3D8" w:rsidR="00282847" w:rsidRPr="007257C5" w:rsidRDefault="000A37F4"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514AFAA0" wp14:editId="4112211B">
          <wp:simplePos x="0" y="0"/>
          <wp:positionH relativeFrom="column">
            <wp:posOffset>-538480</wp:posOffset>
          </wp:positionH>
          <wp:positionV relativeFrom="paragraph">
            <wp:posOffset>-1055207</wp:posOffset>
          </wp:positionV>
          <wp:extent cx="7560000" cy="1549933"/>
          <wp:effectExtent l="0" t="0" r="0" b="0"/>
          <wp:wrapNone/>
          <wp:docPr id="46" name="Picture 46"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5499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7A80" w14:textId="77777777" w:rsidR="004E4B5F" w:rsidRDefault="004E4B5F">
      <w:r>
        <w:separator/>
      </w:r>
    </w:p>
    <w:p w14:paraId="235A53D3" w14:textId="77777777" w:rsidR="004E4B5F" w:rsidRDefault="004E4B5F"/>
  </w:footnote>
  <w:footnote w:type="continuationSeparator" w:id="0">
    <w:p w14:paraId="6C72B9B1" w14:textId="77777777" w:rsidR="004E4B5F" w:rsidRDefault="004E4B5F">
      <w:r>
        <w:continuationSeparator/>
      </w:r>
    </w:p>
    <w:p w14:paraId="084AB5AA" w14:textId="77777777" w:rsidR="004E4B5F" w:rsidRDefault="004E4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1F2E612" w14:textId="5C43518B" w:rsidR="00282847" w:rsidRDefault="00282847" w:rsidP="000D0DFF">
    <w:pPr>
      <w:tabs>
        <w:tab w:val="left" w:pos="0"/>
      </w:tabs>
      <w:ind w:left="-851" w:right="-56"/>
      <w:jc w:val="right"/>
      <w:rPr>
        <w:rFonts w:cs="Arial"/>
        <w:b/>
        <w:color w:val="007EA9"/>
        <w:sz w:val="19"/>
        <w:szCs w:val="19"/>
      </w:rPr>
    </w:pPr>
  </w:p>
  <w:p w14:paraId="3F7BE18C" w14:textId="7AFFD827" w:rsidR="00282847" w:rsidRPr="0064303C" w:rsidRDefault="00282847" w:rsidP="0064303C"/>
  <w:p w14:paraId="0E88868A" w14:textId="77777777" w:rsidR="00282847" w:rsidRPr="000D0DFF" w:rsidRDefault="00282847" w:rsidP="000D0DFF">
    <w:pPr>
      <w:rPr>
        <w:szCs w:val="19"/>
      </w:rPr>
    </w:pPr>
  </w:p>
  <w:p w14:paraId="269E04F8" w14:textId="77777777" w:rsidR="00282847" w:rsidRDefault="002828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3062E02">
          <wp:extent cx="7560000" cy="863873"/>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98A"/>
    <w:multiLevelType w:val="hybridMultilevel"/>
    <w:tmpl w:val="B79C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87D6A"/>
    <w:multiLevelType w:val="hybridMultilevel"/>
    <w:tmpl w:val="F7DEA6B8"/>
    <w:lvl w:ilvl="0" w:tplc="2F2AAF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F7262D"/>
    <w:multiLevelType w:val="hybridMultilevel"/>
    <w:tmpl w:val="77FE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6"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7" w15:restartNumberingAfterBreak="0">
    <w:nsid w:val="46AC7BE7"/>
    <w:multiLevelType w:val="hybridMultilevel"/>
    <w:tmpl w:val="3206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65C47"/>
    <w:multiLevelType w:val="hybridMultilevel"/>
    <w:tmpl w:val="910AD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877188"/>
    <w:multiLevelType w:val="hybridMultilevel"/>
    <w:tmpl w:val="0AD62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4"/>
  </w:num>
  <w:num w:numId="2" w16cid:durableId="2067214319">
    <w:abstractNumId w:val="28"/>
  </w:num>
  <w:num w:numId="3" w16cid:durableId="1679310131">
    <w:abstractNumId w:val="20"/>
  </w:num>
  <w:num w:numId="4" w16cid:durableId="2082213094">
    <w:abstractNumId w:val="32"/>
  </w:num>
  <w:num w:numId="5" w16cid:durableId="1279528031">
    <w:abstractNumId w:val="26"/>
  </w:num>
  <w:num w:numId="6" w16cid:durableId="1948728523">
    <w:abstractNumId w:val="29"/>
  </w:num>
  <w:num w:numId="7" w16cid:durableId="1748765981">
    <w:abstractNumId w:val="11"/>
  </w:num>
  <w:num w:numId="8" w16cid:durableId="770470172">
    <w:abstractNumId w:val="23"/>
  </w:num>
  <w:num w:numId="9" w16cid:durableId="801507558">
    <w:abstractNumId w:val="36"/>
  </w:num>
  <w:num w:numId="10" w16cid:durableId="425855461">
    <w:abstractNumId w:val="8"/>
  </w:num>
  <w:num w:numId="11" w16cid:durableId="1868791141">
    <w:abstractNumId w:val="25"/>
  </w:num>
  <w:num w:numId="12" w16cid:durableId="1149713589">
    <w:abstractNumId w:val="21"/>
  </w:num>
  <w:num w:numId="13" w16cid:durableId="1825971133">
    <w:abstractNumId w:val="33"/>
  </w:num>
  <w:num w:numId="14" w16cid:durableId="501628944">
    <w:abstractNumId w:val="16"/>
  </w:num>
  <w:num w:numId="15" w16cid:durableId="742719538">
    <w:abstractNumId w:val="24"/>
  </w:num>
  <w:num w:numId="16" w16cid:durableId="1095250122">
    <w:abstractNumId w:val="10"/>
  </w:num>
  <w:num w:numId="17" w16cid:durableId="812720222">
    <w:abstractNumId w:val="38"/>
  </w:num>
  <w:num w:numId="18" w16cid:durableId="180556028">
    <w:abstractNumId w:val="22"/>
  </w:num>
  <w:num w:numId="19" w16cid:durableId="1160998515">
    <w:abstractNumId w:val="13"/>
  </w:num>
  <w:num w:numId="20" w16cid:durableId="1679581245">
    <w:abstractNumId w:val="14"/>
  </w:num>
  <w:num w:numId="21" w16cid:durableId="100075873">
    <w:abstractNumId w:val="19"/>
  </w:num>
  <w:num w:numId="22" w16cid:durableId="1531411270">
    <w:abstractNumId w:val="34"/>
  </w:num>
  <w:num w:numId="23" w16cid:durableId="1510289084">
    <w:abstractNumId w:val="6"/>
  </w:num>
  <w:num w:numId="24" w16cid:durableId="864752552">
    <w:abstractNumId w:val="3"/>
  </w:num>
  <w:num w:numId="25" w16cid:durableId="1965429499">
    <w:abstractNumId w:val="9"/>
  </w:num>
  <w:num w:numId="26" w16cid:durableId="1476288997">
    <w:abstractNumId w:val="7"/>
  </w:num>
  <w:num w:numId="27" w16cid:durableId="758795727">
    <w:abstractNumId w:val="31"/>
  </w:num>
  <w:num w:numId="28" w16cid:durableId="1819104245">
    <w:abstractNumId w:val="1"/>
  </w:num>
  <w:num w:numId="29" w16cid:durableId="1275988086">
    <w:abstractNumId w:val="39"/>
  </w:num>
  <w:num w:numId="30" w16cid:durableId="327287912">
    <w:abstractNumId w:val="15"/>
  </w:num>
  <w:num w:numId="31" w16cid:durableId="623586424">
    <w:abstractNumId w:val="2"/>
  </w:num>
  <w:num w:numId="32" w16cid:durableId="613251922">
    <w:abstractNumId w:val="30"/>
  </w:num>
  <w:num w:numId="33" w16cid:durableId="90248434">
    <w:abstractNumId w:val="12"/>
  </w:num>
  <w:num w:numId="34" w16cid:durableId="1233462615">
    <w:abstractNumId w:val="17"/>
  </w:num>
  <w:num w:numId="35" w16cid:durableId="1601135706">
    <w:abstractNumId w:val="18"/>
  </w:num>
  <w:num w:numId="36" w16cid:durableId="700210472">
    <w:abstractNumId w:val="0"/>
  </w:num>
  <w:num w:numId="37" w16cid:durableId="912278267">
    <w:abstractNumId w:val="35"/>
  </w:num>
  <w:num w:numId="38" w16cid:durableId="330568928">
    <w:abstractNumId w:val="37"/>
  </w:num>
  <w:num w:numId="39" w16cid:durableId="188840846">
    <w:abstractNumId w:val="27"/>
  </w:num>
  <w:num w:numId="40" w16cid:durableId="720592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185D"/>
    <w:rsid w:val="000254D9"/>
    <w:rsid w:val="0002751C"/>
    <w:rsid w:val="00031E88"/>
    <w:rsid w:val="000334B2"/>
    <w:rsid w:val="00037852"/>
    <w:rsid w:val="00045A0A"/>
    <w:rsid w:val="0005097B"/>
    <w:rsid w:val="00054F7E"/>
    <w:rsid w:val="00055692"/>
    <w:rsid w:val="00061865"/>
    <w:rsid w:val="000655C3"/>
    <w:rsid w:val="000655EB"/>
    <w:rsid w:val="00074F5F"/>
    <w:rsid w:val="00080BB8"/>
    <w:rsid w:val="000814C5"/>
    <w:rsid w:val="00083345"/>
    <w:rsid w:val="0008615A"/>
    <w:rsid w:val="000A1C6F"/>
    <w:rsid w:val="000A28DB"/>
    <w:rsid w:val="000A2AD3"/>
    <w:rsid w:val="000A37F4"/>
    <w:rsid w:val="000B6949"/>
    <w:rsid w:val="000B69A7"/>
    <w:rsid w:val="000B712A"/>
    <w:rsid w:val="000C0045"/>
    <w:rsid w:val="000C0678"/>
    <w:rsid w:val="000C1774"/>
    <w:rsid w:val="000C5582"/>
    <w:rsid w:val="000C62F0"/>
    <w:rsid w:val="000D0DFF"/>
    <w:rsid w:val="000D0E03"/>
    <w:rsid w:val="000D6ECB"/>
    <w:rsid w:val="000E2086"/>
    <w:rsid w:val="000E2C35"/>
    <w:rsid w:val="000E32BD"/>
    <w:rsid w:val="000E549B"/>
    <w:rsid w:val="000E79FD"/>
    <w:rsid w:val="000F0209"/>
    <w:rsid w:val="000F31FE"/>
    <w:rsid w:val="000F65D9"/>
    <w:rsid w:val="000F6F93"/>
    <w:rsid w:val="000F7604"/>
    <w:rsid w:val="00104A3A"/>
    <w:rsid w:val="001067D2"/>
    <w:rsid w:val="001068B7"/>
    <w:rsid w:val="00113175"/>
    <w:rsid w:val="00113D9A"/>
    <w:rsid w:val="00117798"/>
    <w:rsid w:val="00124BE9"/>
    <w:rsid w:val="00127C99"/>
    <w:rsid w:val="00135432"/>
    <w:rsid w:val="00144743"/>
    <w:rsid w:val="00144E71"/>
    <w:rsid w:val="00161CDF"/>
    <w:rsid w:val="00170CE1"/>
    <w:rsid w:val="001770A4"/>
    <w:rsid w:val="0018284F"/>
    <w:rsid w:val="00186338"/>
    <w:rsid w:val="00192267"/>
    <w:rsid w:val="00193472"/>
    <w:rsid w:val="00196EB5"/>
    <w:rsid w:val="001A0858"/>
    <w:rsid w:val="001A1D46"/>
    <w:rsid w:val="001A28C4"/>
    <w:rsid w:val="001A2B01"/>
    <w:rsid w:val="001A6C88"/>
    <w:rsid w:val="001B00AF"/>
    <w:rsid w:val="001B2021"/>
    <w:rsid w:val="001B2246"/>
    <w:rsid w:val="001B2E3C"/>
    <w:rsid w:val="001B625A"/>
    <w:rsid w:val="001B7220"/>
    <w:rsid w:val="001C209C"/>
    <w:rsid w:val="001C3023"/>
    <w:rsid w:val="001D0693"/>
    <w:rsid w:val="001E0E1F"/>
    <w:rsid w:val="001E3959"/>
    <w:rsid w:val="001E4F16"/>
    <w:rsid w:val="001E5DBA"/>
    <w:rsid w:val="001F1C3B"/>
    <w:rsid w:val="001F2F39"/>
    <w:rsid w:val="00204386"/>
    <w:rsid w:val="00205D1F"/>
    <w:rsid w:val="00210389"/>
    <w:rsid w:val="00214F0E"/>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87183"/>
    <w:rsid w:val="00291D52"/>
    <w:rsid w:val="002949B5"/>
    <w:rsid w:val="00297394"/>
    <w:rsid w:val="002A3987"/>
    <w:rsid w:val="002A5203"/>
    <w:rsid w:val="002A52EB"/>
    <w:rsid w:val="002B021A"/>
    <w:rsid w:val="002B4ED4"/>
    <w:rsid w:val="002B50B8"/>
    <w:rsid w:val="002D1C0F"/>
    <w:rsid w:val="002D1E19"/>
    <w:rsid w:val="002D2913"/>
    <w:rsid w:val="002D5D8F"/>
    <w:rsid w:val="002E5A18"/>
    <w:rsid w:val="002E6BB1"/>
    <w:rsid w:val="002F6191"/>
    <w:rsid w:val="00301D18"/>
    <w:rsid w:val="003029C1"/>
    <w:rsid w:val="00305873"/>
    <w:rsid w:val="003078CE"/>
    <w:rsid w:val="00310CE5"/>
    <w:rsid w:val="00311C91"/>
    <w:rsid w:val="003139B3"/>
    <w:rsid w:val="00322019"/>
    <w:rsid w:val="00324269"/>
    <w:rsid w:val="00331B10"/>
    <w:rsid w:val="00334B61"/>
    <w:rsid w:val="00335A09"/>
    <w:rsid w:val="0034154E"/>
    <w:rsid w:val="00345F8A"/>
    <w:rsid w:val="0035191A"/>
    <w:rsid w:val="00352DC9"/>
    <w:rsid w:val="00361F2C"/>
    <w:rsid w:val="00373C28"/>
    <w:rsid w:val="003753CB"/>
    <w:rsid w:val="00384EE4"/>
    <w:rsid w:val="00385321"/>
    <w:rsid w:val="00385E8D"/>
    <w:rsid w:val="00385FF9"/>
    <w:rsid w:val="003943BA"/>
    <w:rsid w:val="00397922"/>
    <w:rsid w:val="003A1DCD"/>
    <w:rsid w:val="003A23A5"/>
    <w:rsid w:val="003A3117"/>
    <w:rsid w:val="003A68A9"/>
    <w:rsid w:val="003A7FC7"/>
    <w:rsid w:val="003B2690"/>
    <w:rsid w:val="003B4FD3"/>
    <w:rsid w:val="003C3FBE"/>
    <w:rsid w:val="003D18FB"/>
    <w:rsid w:val="003D1B04"/>
    <w:rsid w:val="003D2E11"/>
    <w:rsid w:val="003D30B9"/>
    <w:rsid w:val="003D5EC2"/>
    <w:rsid w:val="003E2C80"/>
    <w:rsid w:val="003E633F"/>
    <w:rsid w:val="003F172B"/>
    <w:rsid w:val="003F1DA2"/>
    <w:rsid w:val="003F4818"/>
    <w:rsid w:val="004021D3"/>
    <w:rsid w:val="0041161A"/>
    <w:rsid w:val="00413E8D"/>
    <w:rsid w:val="004168A4"/>
    <w:rsid w:val="004253EA"/>
    <w:rsid w:val="004263CF"/>
    <w:rsid w:val="00427035"/>
    <w:rsid w:val="00441AAA"/>
    <w:rsid w:val="004459E2"/>
    <w:rsid w:val="00447A2F"/>
    <w:rsid w:val="004521FC"/>
    <w:rsid w:val="00453786"/>
    <w:rsid w:val="004553D8"/>
    <w:rsid w:val="004600CD"/>
    <w:rsid w:val="00462943"/>
    <w:rsid w:val="004740ED"/>
    <w:rsid w:val="004913BD"/>
    <w:rsid w:val="00492A5D"/>
    <w:rsid w:val="004A632C"/>
    <w:rsid w:val="004B080B"/>
    <w:rsid w:val="004B0EBD"/>
    <w:rsid w:val="004B1516"/>
    <w:rsid w:val="004B46C2"/>
    <w:rsid w:val="004B472C"/>
    <w:rsid w:val="004C09F0"/>
    <w:rsid w:val="004C0B30"/>
    <w:rsid w:val="004C0F37"/>
    <w:rsid w:val="004C4F84"/>
    <w:rsid w:val="004E1ABA"/>
    <w:rsid w:val="004E3AD9"/>
    <w:rsid w:val="004E47C2"/>
    <w:rsid w:val="004E4B5F"/>
    <w:rsid w:val="004E7AC9"/>
    <w:rsid w:val="004F413D"/>
    <w:rsid w:val="005012E8"/>
    <w:rsid w:val="00502870"/>
    <w:rsid w:val="00506957"/>
    <w:rsid w:val="00513652"/>
    <w:rsid w:val="00515D3D"/>
    <w:rsid w:val="00523C36"/>
    <w:rsid w:val="00532349"/>
    <w:rsid w:val="00532E86"/>
    <w:rsid w:val="00540D1D"/>
    <w:rsid w:val="00541565"/>
    <w:rsid w:val="00543F06"/>
    <w:rsid w:val="00543FDE"/>
    <w:rsid w:val="005464C2"/>
    <w:rsid w:val="00546F07"/>
    <w:rsid w:val="00547376"/>
    <w:rsid w:val="00547BCF"/>
    <w:rsid w:val="005536FF"/>
    <w:rsid w:val="00555AB3"/>
    <w:rsid w:val="00560E18"/>
    <w:rsid w:val="00566707"/>
    <w:rsid w:val="00573984"/>
    <w:rsid w:val="00573C11"/>
    <w:rsid w:val="0058122A"/>
    <w:rsid w:val="0058330C"/>
    <w:rsid w:val="00584E78"/>
    <w:rsid w:val="00592AE0"/>
    <w:rsid w:val="00593EDE"/>
    <w:rsid w:val="0059452C"/>
    <w:rsid w:val="005A1EE8"/>
    <w:rsid w:val="005A2F69"/>
    <w:rsid w:val="005A552F"/>
    <w:rsid w:val="005B641E"/>
    <w:rsid w:val="005C29CE"/>
    <w:rsid w:val="005D0D28"/>
    <w:rsid w:val="005D2708"/>
    <w:rsid w:val="005D3D9B"/>
    <w:rsid w:val="005D3F93"/>
    <w:rsid w:val="005D7111"/>
    <w:rsid w:val="005E76EE"/>
    <w:rsid w:val="005E7C71"/>
    <w:rsid w:val="005F11C8"/>
    <w:rsid w:val="005F74C4"/>
    <w:rsid w:val="00602E95"/>
    <w:rsid w:val="006134A8"/>
    <w:rsid w:val="006140C1"/>
    <w:rsid w:val="00615049"/>
    <w:rsid w:val="006213BE"/>
    <w:rsid w:val="00621E83"/>
    <w:rsid w:val="006275EF"/>
    <w:rsid w:val="00627D1E"/>
    <w:rsid w:val="00630CBA"/>
    <w:rsid w:val="00631390"/>
    <w:rsid w:val="006356BE"/>
    <w:rsid w:val="00642490"/>
    <w:rsid w:val="0064303C"/>
    <w:rsid w:val="0064524B"/>
    <w:rsid w:val="0064541A"/>
    <w:rsid w:val="00651188"/>
    <w:rsid w:val="0065296C"/>
    <w:rsid w:val="00661973"/>
    <w:rsid w:val="00663175"/>
    <w:rsid w:val="00664459"/>
    <w:rsid w:val="006704DE"/>
    <w:rsid w:val="00677A6D"/>
    <w:rsid w:val="00680D9C"/>
    <w:rsid w:val="006836F4"/>
    <w:rsid w:val="00687175"/>
    <w:rsid w:val="006A2DCC"/>
    <w:rsid w:val="006B1240"/>
    <w:rsid w:val="006B5DA1"/>
    <w:rsid w:val="006C26C7"/>
    <w:rsid w:val="006C2B40"/>
    <w:rsid w:val="006C36D9"/>
    <w:rsid w:val="006C54D3"/>
    <w:rsid w:val="006C6A86"/>
    <w:rsid w:val="006D5585"/>
    <w:rsid w:val="006D61F4"/>
    <w:rsid w:val="006D7075"/>
    <w:rsid w:val="006D7753"/>
    <w:rsid w:val="006D7B4F"/>
    <w:rsid w:val="006F0F6F"/>
    <w:rsid w:val="006F36A9"/>
    <w:rsid w:val="007005A6"/>
    <w:rsid w:val="007006E2"/>
    <w:rsid w:val="00705CD3"/>
    <w:rsid w:val="0070771E"/>
    <w:rsid w:val="0071194E"/>
    <w:rsid w:val="007138EE"/>
    <w:rsid w:val="00714513"/>
    <w:rsid w:val="007160BE"/>
    <w:rsid w:val="007257C5"/>
    <w:rsid w:val="00726EF2"/>
    <w:rsid w:val="00727065"/>
    <w:rsid w:val="00727705"/>
    <w:rsid w:val="00735539"/>
    <w:rsid w:val="007416D2"/>
    <w:rsid w:val="007450CE"/>
    <w:rsid w:val="00746AD7"/>
    <w:rsid w:val="00753BE4"/>
    <w:rsid w:val="00754642"/>
    <w:rsid w:val="00756B0B"/>
    <w:rsid w:val="007575CE"/>
    <w:rsid w:val="00760636"/>
    <w:rsid w:val="00762E65"/>
    <w:rsid w:val="00770329"/>
    <w:rsid w:val="00784072"/>
    <w:rsid w:val="007B32FB"/>
    <w:rsid w:val="007B45CE"/>
    <w:rsid w:val="007B5F9A"/>
    <w:rsid w:val="007C5A80"/>
    <w:rsid w:val="007D1565"/>
    <w:rsid w:val="007D33BD"/>
    <w:rsid w:val="007D5313"/>
    <w:rsid w:val="007D5B10"/>
    <w:rsid w:val="007E02C2"/>
    <w:rsid w:val="007E1BBC"/>
    <w:rsid w:val="007E2DA1"/>
    <w:rsid w:val="007F0F4C"/>
    <w:rsid w:val="007F2DBF"/>
    <w:rsid w:val="007F6EFB"/>
    <w:rsid w:val="00801890"/>
    <w:rsid w:val="008139D7"/>
    <w:rsid w:val="008170FF"/>
    <w:rsid w:val="00820172"/>
    <w:rsid w:val="00821D8E"/>
    <w:rsid w:val="008278C0"/>
    <w:rsid w:val="00830038"/>
    <w:rsid w:val="00830216"/>
    <w:rsid w:val="00836A80"/>
    <w:rsid w:val="00836C10"/>
    <w:rsid w:val="00837D51"/>
    <w:rsid w:val="00842A6E"/>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2495"/>
    <w:rsid w:val="008A3799"/>
    <w:rsid w:val="008A7A3B"/>
    <w:rsid w:val="008B2B99"/>
    <w:rsid w:val="008B2E23"/>
    <w:rsid w:val="008B545F"/>
    <w:rsid w:val="008C3D45"/>
    <w:rsid w:val="008C61FF"/>
    <w:rsid w:val="008C646F"/>
    <w:rsid w:val="008D1740"/>
    <w:rsid w:val="008D3DF3"/>
    <w:rsid w:val="008D63BA"/>
    <w:rsid w:val="008E0FB6"/>
    <w:rsid w:val="008E4BBE"/>
    <w:rsid w:val="008E754B"/>
    <w:rsid w:val="008F79A0"/>
    <w:rsid w:val="009054E6"/>
    <w:rsid w:val="009120E6"/>
    <w:rsid w:val="00920CD7"/>
    <w:rsid w:val="00922A40"/>
    <w:rsid w:val="00941217"/>
    <w:rsid w:val="009422C2"/>
    <w:rsid w:val="00944FAA"/>
    <w:rsid w:val="00944FC0"/>
    <w:rsid w:val="00947EC7"/>
    <w:rsid w:val="0095010B"/>
    <w:rsid w:val="00952E63"/>
    <w:rsid w:val="0095399F"/>
    <w:rsid w:val="00957780"/>
    <w:rsid w:val="00962033"/>
    <w:rsid w:val="00965508"/>
    <w:rsid w:val="009729A3"/>
    <w:rsid w:val="00972FA9"/>
    <w:rsid w:val="00993A6F"/>
    <w:rsid w:val="00994973"/>
    <w:rsid w:val="00995E15"/>
    <w:rsid w:val="00997FB0"/>
    <w:rsid w:val="009A6CCB"/>
    <w:rsid w:val="009B15E1"/>
    <w:rsid w:val="009B5CBB"/>
    <w:rsid w:val="009C192A"/>
    <w:rsid w:val="009C523D"/>
    <w:rsid w:val="009D389D"/>
    <w:rsid w:val="009D78B2"/>
    <w:rsid w:val="009E7984"/>
    <w:rsid w:val="009E7F36"/>
    <w:rsid w:val="009F309C"/>
    <w:rsid w:val="009F38EA"/>
    <w:rsid w:val="009F6AED"/>
    <w:rsid w:val="009F742D"/>
    <w:rsid w:val="009F761F"/>
    <w:rsid w:val="00A00097"/>
    <w:rsid w:val="00A01F52"/>
    <w:rsid w:val="00A0799E"/>
    <w:rsid w:val="00A1159B"/>
    <w:rsid w:val="00A2477C"/>
    <w:rsid w:val="00A24AC9"/>
    <w:rsid w:val="00A2539E"/>
    <w:rsid w:val="00A330E1"/>
    <w:rsid w:val="00A5099D"/>
    <w:rsid w:val="00A52221"/>
    <w:rsid w:val="00A53AF5"/>
    <w:rsid w:val="00A56C3E"/>
    <w:rsid w:val="00A5728A"/>
    <w:rsid w:val="00A60FFC"/>
    <w:rsid w:val="00A63315"/>
    <w:rsid w:val="00A801F4"/>
    <w:rsid w:val="00A8163E"/>
    <w:rsid w:val="00A83BE1"/>
    <w:rsid w:val="00A84663"/>
    <w:rsid w:val="00A87000"/>
    <w:rsid w:val="00A872E8"/>
    <w:rsid w:val="00A9146A"/>
    <w:rsid w:val="00A92EC4"/>
    <w:rsid w:val="00A93EC1"/>
    <w:rsid w:val="00AA2BF6"/>
    <w:rsid w:val="00AA516F"/>
    <w:rsid w:val="00AA5AF9"/>
    <w:rsid w:val="00AA6FFE"/>
    <w:rsid w:val="00AB2B14"/>
    <w:rsid w:val="00AB32BA"/>
    <w:rsid w:val="00AC022D"/>
    <w:rsid w:val="00AC059D"/>
    <w:rsid w:val="00AC206F"/>
    <w:rsid w:val="00AC45B8"/>
    <w:rsid w:val="00AD1E3E"/>
    <w:rsid w:val="00AD5A2A"/>
    <w:rsid w:val="00AD60C2"/>
    <w:rsid w:val="00AE39AA"/>
    <w:rsid w:val="00AE6647"/>
    <w:rsid w:val="00AE73F5"/>
    <w:rsid w:val="00AF45E0"/>
    <w:rsid w:val="00B0040E"/>
    <w:rsid w:val="00B048F4"/>
    <w:rsid w:val="00B104CE"/>
    <w:rsid w:val="00B178F3"/>
    <w:rsid w:val="00B20111"/>
    <w:rsid w:val="00B2128D"/>
    <w:rsid w:val="00B23E90"/>
    <w:rsid w:val="00B25F44"/>
    <w:rsid w:val="00B26FAE"/>
    <w:rsid w:val="00B31704"/>
    <w:rsid w:val="00B32E2D"/>
    <w:rsid w:val="00B34F57"/>
    <w:rsid w:val="00B403B2"/>
    <w:rsid w:val="00B4079D"/>
    <w:rsid w:val="00B40CE0"/>
    <w:rsid w:val="00B47F44"/>
    <w:rsid w:val="00B55433"/>
    <w:rsid w:val="00B609B3"/>
    <w:rsid w:val="00B60DC6"/>
    <w:rsid w:val="00B71D40"/>
    <w:rsid w:val="00B8118F"/>
    <w:rsid w:val="00B82D26"/>
    <w:rsid w:val="00B83907"/>
    <w:rsid w:val="00B922A4"/>
    <w:rsid w:val="00B94F92"/>
    <w:rsid w:val="00BA2E7E"/>
    <w:rsid w:val="00BA4EB6"/>
    <w:rsid w:val="00BA65EB"/>
    <w:rsid w:val="00BB24C4"/>
    <w:rsid w:val="00BB2CE8"/>
    <w:rsid w:val="00BB7B19"/>
    <w:rsid w:val="00BC153B"/>
    <w:rsid w:val="00BD20F8"/>
    <w:rsid w:val="00BD3892"/>
    <w:rsid w:val="00BD54B8"/>
    <w:rsid w:val="00BE419D"/>
    <w:rsid w:val="00BE6820"/>
    <w:rsid w:val="00BE71E6"/>
    <w:rsid w:val="00BF12AC"/>
    <w:rsid w:val="00C03071"/>
    <w:rsid w:val="00C04261"/>
    <w:rsid w:val="00C0442A"/>
    <w:rsid w:val="00C0738D"/>
    <w:rsid w:val="00C1221A"/>
    <w:rsid w:val="00C12390"/>
    <w:rsid w:val="00C13F95"/>
    <w:rsid w:val="00C145C6"/>
    <w:rsid w:val="00C16BDC"/>
    <w:rsid w:val="00C175AB"/>
    <w:rsid w:val="00C2249C"/>
    <w:rsid w:val="00C264BB"/>
    <w:rsid w:val="00C41CA7"/>
    <w:rsid w:val="00C441E1"/>
    <w:rsid w:val="00C55D3D"/>
    <w:rsid w:val="00C56CE1"/>
    <w:rsid w:val="00C61FEB"/>
    <w:rsid w:val="00C677A3"/>
    <w:rsid w:val="00C708E9"/>
    <w:rsid w:val="00C73FCC"/>
    <w:rsid w:val="00C7453D"/>
    <w:rsid w:val="00C8035F"/>
    <w:rsid w:val="00C820A0"/>
    <w:rsid w:val="00C84584"/>
    <w:rsid w:val="00C94AEC"/>
    <w:rsid w:val="00CA07B7"/>
    <w:rsid w:val="00CB3F4D"/>
    <w:rsid w:val="00CC0379"/>
    <w:rsid w:val="00CC63A7"/>
    <w:rsid w:val="00CC68EF"/>
    <w:rsid w:val="00CD1AD9"/>
    <w:rsid w:val="00CE1805"/>
    <w:rsid w:val="00CE20F3"/>
    <w:rsid w:val="00CE400C"/>
    <w:rsid w:val="00CE7443"/>
    <w:rsid w:val="00CF0CA0"/>
    <w:rsid w:val="00CF4C18"/>
    <w:rsid w:val="00CF5AAE"/>
    <w:rsid w:val="00CF760A"/>
    <w:rsid w:val="00D00319"/>
    <w:rsid w:val="00D077D9"/>
    <w:rsid w:val="00D1394C"/>
    <w:rsid w:val="00D13FF1"/>
    <w:rsid w:val="00D164EA"/>
    <w:rsid w:val="00D17D22"/>
    <w:rsid w:val="00D33DBA"/>
    <w:rsid w:val="00D3429B"/>
    <w:rsid w:val="00D372A0"/>
    <w:rsid w:val="00D405A1"/>
    <w:rsid w:val="00D40C79"/>
    <w:rsid w:val="00D4189F"/>
    <w:rsid w:val="00D42C86"/>
    <w:rsid w:val="00D45660"/>
    <w:rsid w:val="00D55E4D"/>
    <w:rsid w:val="00D60555"/>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396A"/>
    <w:rsid w:val="00DD064A"/>
    <w:rsid w:val="00DD4E1A"/>
    <w:rsid w:val="00DE060E"/>
    <w:rsid w:val="00DE62A0"/>
    <w:rsid w:val="00DF4AB0"/>
    <w:rsid w:val="00E04EB4"/>
    <w:rsid w:val="00E053AA"/>
    <w:rsid w:val="00E12B8F"/>
    <w:rsid w:val="00E21865"/>
    <w:rsid w:val="00E25F08"/>
    <w:rsid w:val="00E32476"/>
    <w:rsid w:val="00E360FE"/>
    <w:rsid w:val="00E36C2C"/>
    <w:rsid w:val="00E42410"/>
    <w:rsid w:val="00E533C9"/>
    <w:rsid w:val="00E56122"/>
    <w:rsid w:val="00E567A7"/>
    <w:rsid w:val="00E65945"/>
    <w:rsid w:val="00E7451C"/>
    <w:rsid w:val="00E811C9"/>
    <w:rsid w:val="00E858DF"/>
    <w:rsid w:val="00E85D73"/>
    <w:rsid w:val="00E917A0"/>
    <w:rsid w:val="00E93E19"/>
    <w:rsid w:val="00E978FB"/>
    <w:rsid w:val="00EA0069"/>
    <w:rsid w:val="00EB16FA"/>
    <w:rsid w:val="00EB1B2E"/>
    <w:rsid w:val="00EB2C8E"/>
    <w:rsid w:val="00EB4AAE"/>
    <w:rsid w:val="00EC35EF"/>
    <w:rsid w:val="00EC67FC"/>
    <w:rsid w:val="00EC6F48"/>
    <w:rsid w:val="00ED1518"/>
    <w:rsid w:val="00ED2D7A"/>
    <w:rsid w:val="00ED49F5"/>
    <w:rsid w:val="00EE1635"/>
    <w:rsid w:val="00EF1C0E"/>
    <w:rsid w:val="00EF2452"/>
    <w:rsid w:val="00EF3B59"/>
    <w:rsid w:val="00EF4D6E"/>
    <w:rsid w:val="00EF7CF6"/>
    <w:rsid w:val="00EF7F31"/>
    <w:rsid w:val="00F016B5"/>
    <w:rsid w:val="00F06DCE"/>
    <w:rsid w:val="00F1021A"/>
    <w:rsid w:val="00F1242A"/>
    <w:rsid w:val="00F13F30"/>
    <w:rsid w:val="00F15879"/>
    <w:rsid w:val="00F22886"/>
    <w:rsid w:val="00F242D0"/>
    <w:rsid w:val="00F26F9F"/>
    <w:rsid w:val="00F30B0D"/>
    <w:rsid w:val="00F321DB"/>
    <w:rsid w:val="00F34C56"/>
    <w:rsid w:val="00F528B0"/>
    <w:rsid w:val="00F5406D"/>
    <w:rsid w:val="00F6279F"/>
    <w:rsid w:val="00F62E1E"/>
    <w:rsid w:val="00F65263"/>
    <w:rsid w:val="00F65F3D"/>
    <w:rsid w:val="00F756B1"/>
    <w:rsid w:val="00F809FB"/>
    <w:rsid w:val="00F81BDC"/>
    <w:rsid w:val="00F83AB9"/>
    <w:rsid w:val="00F93D32"/>
    <w:rsid w:val="00F97126"/>
    <w:rsid w:val="00FA151F"/>
    <w:rsid w:val="00FA4FD2"/>
    <w:rsid w:val="00FB65D9"/>
    <w:rsid w:val="00FB6B0E"/>
    <w:rsid w:val="00FC1863"/>
    <w:rsid w:val="00FC40A5"/>
    <w:rsid w:val="00FD0EA7"/>
    <w:rsid w:val="00FD441A"/>
    <w:rsid w:val="00FD7F7B"/>
    <w:rsid w:val="00FE09E4"/>
    <w:rsid w:val="00FE4268"/>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DC2136E2-74A5-4C42-8063-C00A57E1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B2E"/>
    <w:pPr>
      <w:spacing w:line="264" w:lineRule="auto"/>
    </w:pPr>
    <w:rPr>
      <w:rFonts w:ascii="Arial" w:hAnsi="Arial"/>
      <w:sz w:val="24"/>
      <w:szCs w:val="24"/>
    </w:rPr>
  </w:style>
  <w:style w:type="paragraph" w:styleId="Heading1">
    <w:name w:val="heading 1"/>
    <w:basedOn w:val="Normal"/>
    <w:next w:val="Normal"/>
    <w:link w:val="Heading1Char"/>
    <w:qFormat/>
    <w:rsid w:val="00830038"/>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0038"/>
    <w:pPr>
      <w:keepNext/>
      <w:outlineLvl w:val="1"/>
    </w:pPr>
    <w:rPr>
      <w:rFonts w:ascii="Arial Black" w:hAnsi="Arial Black" w:cs="Arial"/>
      <w:b/>
      <w:bCs/>
      <w:iCs/>
      <w:color w:val="BB1822"/>
      <w:sz w:val="28"/>
      <w:szCs w:val="28"/>
    </w:rPr>
  </w:style>
  <w:style w:type="paragraph" w:styleId="Heading3">
    <w:name w:val="heading 3"/>
    <w:basedOn w:val="Normal"/>
    <w:next w:val="Normal"/>
    <w:qFormat/>
    <w:rsid w:val="00830038"/>
    <w:pPr>
      <w:keepNext/>
      <w:outlineLvl w:val="2"/>
    </w:pPr>
    <w:rPr>
      <w:rFonts w:cs="Arial"/>
      <w:bCs/>
      <w:color w:val="FFFFFF" w:themeColor="background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0038"/>
    <w:rPr>
      <w:rFonts w:ascii="Arial Black" w:hAnsi="Arial Black" w:cs="Arial"/>
      <w:b/>
      <w:bCs/>
      <w:color w:val="BB1822"/>
      <w:kern w:val="32"/>
      <w:sz w:val="52"/>
      <w:szCs w:val="44"/>
    </w:rPr>
  </w:style>
  <w:style w:type="character" w:styleId="Hyperlink">
    <w:name w:val="Hyperlink"/>
    <w:uiPriority w:val="99"/>
    <w:rsid w:val="00830038"/>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SubHeading2">
    <w:name w:val="Sub Heading 2"/>
    <w:rsid w:val="00214F0E"/>
    <w:rPr>
      <w:rFonts w:ascii="Arial" w:hAnsi="Arial"/>
      <w:b/>
      <w:dstrike w:val="0"/>
      <w:color w:val="000000" w:themeColor="text1"/>
      <w:spacing w:val="-5"/>
      <w:sz w:val="28"/>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AE39AA"/>
    <w:rPr>
      <w:color w:val="605E5C"/>
      <w:shd w:val="clear" w:color="auto" w:fill="E1DFDD"/>
    </w:rPr>
  </w:style>
  <w:style w:type="table" w:styleId="TableGrid">
    <w:name w:val="Table Grid"/>
    <w:basedOn w:val="TableNormal"/>
    <w:uiPriority w:val="39"/>
    <w:rsid w:val="009412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279F"/>
    <w:pPr>
      <w:spacing w:before="100" w:beforeAutospacing="1" w:after="100" w:afterAutospacing="1" w:line="240" w:lineRule="auto"/>
    </w:pPr>
    <w:rPr>
      <w:rFonts w:ascii="Calibri" w:eastAsia="Calibri" w:hAnsi="Calibri" w:cs="Calibri"/>
      <w:sz w:val="22"/>
      <w:szCs w:val="22"/>
    </w:rPr>
  </w:style>
  <w:style w:type="paragraph" w:styleId="Footer">
    <w:name w:val="footer"/>
    <w:basedOn w:val="Normal"/>
    <w:link w:val="FooterChar"/>
    <w:uiPriority w:val="99"/>
    <w:unhideWhenUsed/>
    <w:rsid w:val="000F7604"/>
    <w:pPr>
      <w:tabs>
        <w:tab w:val="center" w:pos="4680"/>
        <w:tab w:val="right" w:pos="9360"/>
      </w:tabs>
      <w:spacing w:line="240" w:lineRule="auto"/>
    </w:pPr>
  </w:style>
  <w:style w:type="character" w:customStyle="1" w:styleId="FooterChar">
    <w:name w:val="Footer Char"/>
    <w:basedOn w:val="DefaultParagraphFont"/>
    <w:link w:val="Footer"/>
    <w:uiPriority w:val="99"/>
    <w:rsid w:val="000F760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 w:id="553780676">
      <w:bodyDiv w:val="1"/>
      <w:marLeft w:val="0"/>
      <w:marRight w:val="0"/>
      <w:marTop w:val="0"/>
      <w:marBottom w:val="0"/>
      <w:divBdr>
        <w:top w:val="none" w:sz="0" w:space="0" w:color="auto"/>
        <w:left w:val="none" w:sz="0" w:space="0" w:color="auto"/>
        <w:bottom w:val="none" w:sz="0" w:space="0" w:color="auto"/>
        <w:right w:val="none" w:sz="0" w:space="0" w:color="auto"/>
      </w:divBdr>
      <w:divsChild>
        <w:div w:id="147182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umbriafir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cumbriafir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cumbriafir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2AF41-EE15-454A-980E-4F2C3354BD1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customXml/itemProps2.xml><?xml version="1.0" encoding="utf-8"?>
<ds:datastoreItem xmlns:ds="http://schemas.openxmlformats.org/officeDocument/2006/customXml" ds:itemID="{8ECDA6B4-FB5D-427A-93FC-5A98211B2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4.xml><?xml version="1.0" encoding="utf-8"?>
<ds:datastoreItem xmlns:ds="http://schemas.openxmlformats.org/officeDocument/2006/customXml" ds:itemID="{36B17411-0639-490C-8F65-65E5F1E67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832</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5295</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subject/>
  <dc:creator>David R Smith</dc:creator>
  <cp:keywords/>
  <dc:description/>
  <cp:lastModifiedBy>Wright, Orlanda</cp:lastModifiedBy>
  <cp:revision>3</cp:revision>
  <cp:lastPrinted>2017-10-10T09:12:00Z</cp:lastPrinted>
  <dcterms:created xsi:type="dcterms:W3CDTF">2025-11-04T15:35:00Z</dcterms:created>
  <dcterms:modified xsi:type="dcterms:W3CDTF">2025-11-04T15:56:00Z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ies>
</file>