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7A8" w:rsidRDefault="008C71C7" w14:paraId="0C29DC4D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EMPLOYEE NAME</w:t>
      </w:r>
    </w:p>
    <w:p w:rsidR="00D607A8" w:rsidRDefault="00D607A8" w14:paraId="3CF53609" w14:textId="77777777">
      <w:pPr>
        <w:rPr>
          <w:rFonts w:ascii="Arial" w:hAnsi="Arial" w:cs="Arial"/>
          <w:b/>
        </w:rPr>
      </w:pPr>
    </w:p>
    <w:p w:rsidR="009108C0" w:rsidRDefault="0037061B" w14:paraId="2626DCB9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EMPLOYMENT ARRANGEMENTS</w:t>
      </w:r>
      <w:r w:rsidRPr="0066507F" w:rsidR="0066507F">
        <w:rPr>
          <w:rFonts w:ascii="Arial" w:hAnsi="Arial" w:cs="Arial"/>
          <w:b/>
        </w:rPr>
        <w:t xml:space="preserve"> FOR </w:t>
      </w:r>
      <w:r w:rsidRPr="00C64A09" w:rsidR="00C64A09">
        <w:rPr>
          <w:rFonts w:ascii="Arial" w:hAnsi="Arial" w:cs="Arial"/>
          <w:b/>
          <w:color w:val="FF0000"/>
        </w:rPr>
        <w:t>JOB TITLE</w:t>
      </w:r>
    </w:p>
    <w:p w:rsidR="005E0E8D" w:rsidP="1FB4A96A" w:rsidRDefault="005E0E8D" w14:paraId="43CE9E6D" w14:textId="50E57245">
      <w:pPr>
        <w:pStyle w:val="Normal"/>
        <w:rPr>
          <w:rFonts w:ascii="Arial" w:hAnsi="Arial" w:cs="Arial"/>
          <w:b w:val="1"/>
          <w:bCs w:val="1"/>
        </w:rPr>
      </w:pPr>
    </w:p>
    <w:p w:rsidR="00C64A09" w:rsidRDefault="00C64A09" w14:paraId="68A08BEB" w14:textId="23A6CB6F">
      <w:pPr>
        <w:rPr>
          <w:rFonts w:ascii="Arial" w:hAnsi="Arial" w:cs="Arial"/>
        </w:rPr>
      </w:pPr>
      <w:r w:rsidRPr="1FB4A96A" w:rsidR="2A441E3A">
        <w:rPr>
          <w:rFonts w:ascii="Arial" w:hAnsi="Arial" w:cs="Arial"/>
        </w:rPr>
        <w:t>T</w:t>
      </w:r>
      <w:r w:rsidRPr="1FB4A96A" w:rsidR="1DB1C6D1">
        <w:rPr>
          <w:rFonts w:ascii="Arial" w:hAnsi="Arial" w:cs="Arial"/>
        </w:rPr>
        <w:t xml:space="preserve">he arrangements detailed here form part of the primary contract of employment. </w:t>
      </w:r>
    </w:p>
    <w:p w:rsidR="00FC3BC1" w:rsidP="1FB4A96A" w:rsidRDefault="00FC3BC1" w14:paraId="37C5C55A" w14:textId="3733453B">
      <w:pPr>
        <w:pStyle w:val="Normal"/>
        <w:rPr>
          <w:rFonts w:ascii="Arial" w:hAnsi="Arial" w:cs="Arial"/>
          <w:color w:val="FF0000"/>
        </w:rPr>
      </w:pPr>
    </w:p>
    <w:p w:rsidR="001E0F1E" w:rsidRDefault="00DA0B1E" w14:paraId="2EFD00EC" w14:textId="0BCEC92A">
      <w:pPr>
        <w:rPr>
          <w:rFonts w:ascii="Arial" w:hAnsi="Arial" w:cs="Arial"/>
        </w:rPr>
      </w:pPr>
      <w:r w:rsidRPr="1FB4A96A" w:rsidR="44EE953F">
        <w:rPr>
          <w:rFonts w:ascii="Arial" w:hAnsi="Arial" w:cs="Arial"/>
        </w:rPr>
        <w:t>In accordance with</w:t>
      </w:r>
      <w:r w:rsidRPr="1FB4A96A" w:rsidR="44EE953F">
        <w:rPr>
          <w:rFonts w:ascii="Arial" w:hAnsi="Arial" w:cs="Arial"/>
        </w:rPr>
        <w:t xml:space="preserve"> </w:t>
      </w:r>
      <w:r w:rsidRPr="1FB4A96A" w:rsidR="52F73B87">
        <w:rPr>
          <w:rFonts w:ascii="Arial" w:hAnsi="Arial" w:cs="Arial"/>
        </w:rPr>
        <w:t xml:space="preserve">Section 19 of the Road Traffic Act and </w:t>
      </w:r>
      <w:r w:rsidRPr="1FB4A96A" w:rsidR="483914CA">
        <w:rPr>
          <w:rFonts w:ascii="Arial" w:hAnsi="Arial" w:cs="Arial"/>
        </w:rPr>
        <w:t>to align with</w:t>
      </w:r>
      <w:r w:rsidRPr="1FB4A96A" w:rsidR="248E0975">
        <w:rPr>
          <w:rFonts w:ascii="Arial" w:hAnsi="Arial" w:cs="Arial"/>
        </w:rPr>
        <w:t xml:space="preserve"> NFCC Emergency Response Driver and Instructor Framework</w:t>
      </w:r>
      <w:r w:rsidRPr="1FB4A96A" w:rsidR="7266773E">
        <w:rPr>
          <w:rFonts w:ascii="Arial" w:hAnsi="Arial" w:cs="Arial"/>
        </w:rPr>
        <w:t xml:space="preserve">, </w:t>
      </w:r>
      <w:r w:rsidRPr="1FB4A96A" w:rsidR="7266773E">
        <w:rPr>
          <w:rFonts w:ascii="Arial" w:hAnsi="Arial" w:cs="Arial"/>
          <w:color w:val="FF0000"/>
        </w:rPr>
        <w:t>JOB TITLE</w:t>
      </w:r>
      <w:r w:rsidRPr="1FB4A96A" w:rsidR="7266773E">
        <w:rPr>
          <w:rFonts w:ascii="Arial" w:hAnsi="Arial" w:cs="Arial"/>
        </w:rPr>
        <w:t xml:space="preserve"> </w:t>
      </w:r>
      <w:r w:rsidRPr="1FB4A96A" w:rsidR="795EB9BE">
        <w:rPr>
          <w:rFonts w:ascii="Arial" w:hAnsi="Arial" w:cs="Arial"/>
        </w:rPr>
        <w:t>will be expected to work up to 10 night</w:t>
      </w:r>
      <w:r w:rsidRPr="1FB4A96A" w:rsidR="1CA350B5">
        <w:rPr>
          <w:rFonts w:ascii="Arial" w:hAnsi="Arial" w:cs="Arial"/>
        </w:rPr>
        <w:t>-</w:t>
      </w:r>
      <w:r w:rsidRPr="1FB4A96A" w:rsidR="795EB9BE">
        <w:rPr>
          <w:rFonts w:ascii="Arial" w:hAnsi="Arial" w:cs="Arial"/>
        </w:rPr>
        <w:t xml:space="preserve">time </w:t>
      </w:r>
      <w:r w:rsidRPr="1FB4A96A" w:rsidR="20BB9483">
        <w:rPr>
          <w:rFonts w:ascii="Arial" w:hAnsi="Arial" w:cs="Arial"/>
        </w:rPr>
        <w:t>training sessions per year.</w:t>
      </w:r>
    </w:p>
    <w:p w:rsidR="00396D32" w:rsidRDefault="00396D32" w14:paraId="6EA4B502" w14:textId="77777777">
      <w:pPr>
        <w:rPr>
          <w:rFonts w:ascii="Arial" w:hAnsi="Arial" w:cs="Arial"/>
        </w:rPr>
      </w:pPr>
    </w:p>
    <w:p w:rsidR="00396D32" w:rsidP="1FB4A96A" w:rsidRDefault="00396D32" w14:paraId="677D6C0A" w14:textId="3FEE7BFA">
      <w:pPr>
        <w:pStyle w:val="Normal"/>
        <w:rPr>
          <w:rFonts w:ascii="Arial" w:hAnsi="Arial" w:cs="Arial"/>
        </w:rPr>
      </w:pPr>
      <w:r w:rsidRPr="1FB4A96A" w:rsidR="4052608F">
        <w:rPr>
          <w:rFonts w:ascii="Arial" w:hAnsi="Arial" w:cs="Arial"/>
          <w:color w:val="FF0000"/>
        </w:rPr>
        <w:t>JOB TITLE</w:t>
      </w:r>
      <w:r w:rsidRPr="1FB4A96A" w:rsidR="7CB63114">
        <w:rPr>
          <w:rFonts w:ascii="Arial" w:hAnsi="Arial" w:cs="Arial"/>
        </w:rPr>
        <w:t xml:space="preserve"> will be expected to work up to 4 weekends </w:t>
      </w:r>
      <w:r w:rsidRPr="1FB4A96A" w:rsidR="13F3513C">
        <w:rPr>
          <w:rFonts w:ascii="Arial" w:hAnsi="Arial" w:cs="Arial"/>
        </w:rPr>
        <w:t xml:space="preserve">(8 days) </w:t>
      </w:r>
      <w:r w:rsidRPr="1FB4A96A" w:rsidR="7CB63114">
        <w:rPr>
          <w:rFonts w:ascii="Arial" w:hAnsi="Arial" w:cs="Arial"/>
        </w:rPr>
        <w:t xml:space="preserve">per </w:t>
      </w:r>
      <w:r w:rsidRPr="1FB4A96A" w:rsidR="2C89AA17">
        <w:rPr>
          <w:rFonts w:ascii="Arial" w:hAnsi="Arial" w:cs="Arial"/>
        </w:rPr>
        <w:t>year.</w:t>
      </w:r>
    </w:p>
    <w:p w:rsidR="00C429FD" w:rsidP="1FB4A96A" w:rsidRDefault="00C429FD" w14:paraId="6535E870" w14:textId="6702DD3B">
      <w:pPr>
        <w:pStyle w:val="Normal"/>
        <w:rPr>
          <w:rFonts w:ascii="Arial" w:hAnsi="Arial" w:cs="Arial"/>
        </w:rPr>
      </w:pPr>
    </w:p>
    <w:p w:rsidR="30AA4B79" w:rsidP="1FB4A96A" w:rsidRDefault="30AA4B79" w14:paraId="73B7FDB6" w14:textId="7A7071B5">
      <w:pPr>
        <w:pStyle w:val="Normal"/>
        <w:rPr>
          <w:rFonts w:ascii="Arial" w:hAnsi="Arial" w:cs="Arial"/>
        </w:rPr>
      </w:pPr>
      <w:r w:rsidRPr="1FB4A96A" w:rsidR="30AA4B79">
        <w:rPr>
          <w:rFonts w:ascii="Arial" w:hAnsi="Arial" w:cs="Arial"/>
          <w:color w:val="auto"/>
        </w:rPr>
        <w:t>The role of the</w:t>
      </w:r>
      <w:r w:rsidRPr="1FB4A96A" w:rsidR="30AA4B79">
        <w:rPr>
          <w:rFonts w:ascii="Arial" w:hAnsi="Arial" w:cs="Arial"/>
          <w:color w:val="FF0000"/>
        </w:rPr>
        <w:t xml:space="preserve"> </w:t>
      </w:r>
      <w:r w:rsidRPr="1FB4A96A" w:rsidR="2C89AA17">
        <w:rPr>
          <w:rFonts w:ascii="Arial" w:hAnsi="Arial" w:cs="Arial"/>
          <w:color w:val="FF0000"/>
        </w:rPr>
        <w:t xml:space="preserve">JOB </w:t>
      </w:r>
      <w:r w:rsidRPr="1FB4A96A" w:rsidR="2C89AA17">
        <w:rPr>
          <w:rFonts w:ascii="Arial" w:hAnsi="Arial" w:cs="Arial"/>
          <w:color w:val="FF0000"/>
        </w:rPr>
        <w:t>TITLE</w:t>
      </w:r>
      <w:r w:rsidRPr="1FB4A96A" w:rsidR="2C89AA17">
        <w:rPr>
          <w:rFonts w:ascii="Arial" w:hAnsi="Arial" w:cs="Arial"/>
        </w:rPr>
        <w:t>’s</w:t>
      </w:r>
      <w:r w:rsidRPr="1FB4A96A" w:rsidR="2C89AA17">
        <w:rPr>
          <w:rFonts w:ascii="Arial" w:hAnsi="Arial" w:cs="Arial"/>
        </w:rPr>
        <w:t xml:space="preserve"> are</w:t>
      </w:r>
      <w:r w:rsidRPr="1FB4A96A" w:rsidR="46B3E943">
        <w:rPr>
          <w:rFonts w:ascii="Arial" w:hAnsi="Arial" w:cs="Arial"/>
        </w:rPr>
        <w:t xml:space="preserve"> </w:t>
      </w:r>
      <w:r w:rsidRPr="1FB4A96A" w:rsidR="46B3E943">
        <w:rPr>
          <w:rFonts w:ascii="Arial" w:hAnsi="Arial" w:cs="Arial"/>
        </w:rPr>
        <w:t>required</w:t>
      </w:r>
      <w:r w:rsidRPr="1FB4A96A" w:rsidR="46B3E943">
        <w:rPr>
          <w:rFonts w:ascii="Arial" w:hAnsi="Arial" w:cs="Arial"/>
        </w:rPr>
        <w:t xml:space="preserve"> to deliver courses across Cumbria at the start times specified to attendees. Travel time will </w:t>
      </w:r>
      <w:r w:rsidRPr="1FB4A96A" w:rsidR="6D67E396">
        <w:rPr>
          <w:rFonts w:ascii="Arial" w:hAnsi="Arial" w:cs="Arial"/>
        </w:rPr>
        <w:t xml:space="preserve">be classed as working time, minus the usual home to work base travel time. </w:t>
      </w:r>
      <w:r w:rsidRPr="1FB4A96A" w:rsidR="2C89AA17">
        <w:rPr>
          <w:rFonts w:ascii="Arial" w:hAnsi="Arial" w:cs="Arial"/>
        </w:rPr>
        <w:t xml:space="preserve"> </w:t>
      </w:r>
    </w:p>
    <w:p w:rsidR="005A762B" w:rsidRDefault="005A762B" w14:paraId="03AC44A0" w14:textId="77777777">
      <w:pPr>
        <w:rPr>
          <w:rFonts w:ascii="Arial" w:hAnsi="Arial" w:cs="Arial"/>
        </w:rPr>
      </w:pPr>
    </w:p>
    <w:p w:rsidR="36B9FBCB" w:rsidP="1FB4A96A" w:rsidRDefault="36B9FBCB" w14:paraId="77879511" w14:textId="328461C8">
      <w:pPr>
        <w:rPr>
          <w:rFonts w:ascii="Arial" w:hAnsi="Arial" w:cs="Arial"/>
        </w:rPr>
      </w:pPr>
      <w:r w:rsidRPr="1FB4A96A" w:rsidR="36B9FBCB">
        <w:rPr>
          <w:rFonts w:ascii="Arial" w:hAnsi="Arial" w:cs="Arial"/>
        </w:rPr>
        <w:t xml:space="preserve">Any claims for </w:t>
      </w:r>
      <w:r w:rsidRPr="1FB4A96A" w:rsidR="36B9FBCB">
        <w:rPr>
          <w:rFonts w:ascii="Arial" w:hAnsi="Arial" w:cs="Arial"/>
        </w:rPr>
        <w:t>additional</w:t>
      </w:r>
      <w:r w:rsidRPr="1FB4A96A" w:rsidR="36B9FBCB">
        <w:rPr>
          <w:rFonts w:ascii="Arial" w:hAnsi="Arial" w:cs="Arial"/>
        </w:rPr>
        <w:t xml:space="preserve"> hours above 37 hours per week or claims for relevant sessional payments will only be paid </w:t>
      </w:r>
      <w:r w:rsidRPr="1FB4A96A" w:rsidR="36B9FBCB">
        <w:rPr>
          <w:rFonts w:ascii="Arial" w:hAnsi="Arial" w:cs="Arial"/>
        </w:rPr>
        <w:t>in accordance with</w:t>
      </w:r>
      <w:r w:rsidRPr="1FB4A96A" w:rsidR="36B9FBCB">
        <w:rPr>
          <w:rFonts w:ascii="Arial" w:hAnsi="Arial" w:cs="Arial"/>
        </w:rPr>
        <w:t xml:space="preserve"> the terms of the </w:t>
      </w:r>
      <w:hyperlink r:id="R8cd8cce60cb64589">
        <w:r w:rsidRPr="1FB4A96A" w:rsidR="36B9FBCB">
          <w:rPr>
            <w:rStyle w:val="Hyperlink"/>
            <w:rFonts w:ascii="Arial" w:hAnsi="Arial" w:cs="Arial"/>
          </w:rPr>
          <w:t>Pay and Benefits booklet</w:t>
        </w:r>
      </w:hyperlink>
      <w:r w:rsidRPr="1FB4A96A" w:rsidR="70B6559D">
        <w:rPr>
          <w:rFonts w:ascii="Arial" w:hAnsi="Arial" w:cs="Arial"/>
        </w:rPr>
        <w:t xml:space="preserve"> </w:t>
      </w:r>
      <w:r w:rsidRPr="1FB4A96A" w:rsidR="70B6559D">
        <w:rPr>
          <w:rFonts w:ascii="Arial" w:hAnsi="Arial" w:cs="Arial"/>
          <w:b w:val="1"/>
          <w:bCs w:val="1"/>
        </w:rPr>
        <w:t xml:space="preserve">and </w:t>
      </w:r>
      <w:r w:rsidRPr="1FB4A96A" w:rsidR="70B6559D">
        <w:rPr>
          <w:rFonts w:ascii="Arial" w:hAnsi="Arial" w:cs="Arial"/>
        </w:rPr>
        <w:t>management authorisation.</w:t>
      </w:r>
      <w:r w:rsidRPr="1FB4A96A" w:rsidR="36B9FBCB">
        <w:rPr>
          <w:rFonts w:ascii="Arial" w:hAnsi="Arial" w:cs="Arial"/>
        </w:rPr>
        <w:t xml:space="preserve"> </w:t>
      </w:r>
      <w:r w:rsidRPr="1FB4A96A" w:rsidR="36B9FBCB">
        <w:rPr>
          <w:rFonts w:ascii="Arial" w:hAnsi="Arial" w:cs="Arial"/>
        </w:rPr>
        <w:t>Payment will be through payroll in the normal way and will be subject to tax and National Insurance deductions.</w:t>
      </w:r>
    </w:p>
    <w:p w:rsidR="1FB4A96A" w:rsidP="1FB4A96A" w:rsidRDefault="1FB4A96A" w14:paraId="05F1E66F" w14:textId="7CE54F12">
      <w:pPr>
        <w:rPr>
          <w:rFonts w:ascii="Arial" w:hAnsi="Arial" w:cs="Arial"/>
        </w:rPr>
      </w:pPr>
    </w:p>
    <w:p w:rsidR="0066507F" w:rsidRDefault="00BB68B2" w14:paraId="02D16B45" w14:textId="77777777">
      <w:pPr>
        <w:rPr>
          <w:rFonts w:ascii="Arial" w:hAnsi="Arial" w:cs="Arial"/>
        </w:rPr>
      </w:pPr>
      <w:r w:rsidRPr="00BB68B2">
        <w:rPr>
          <w:rFonts w:ascii="Arial" w:hAnsi="Arial" w:cs="Arial"/>
        </w:rPr>
        <w:t>I confir</w:t>
      </w:r>
      <w:r>
        <w:rPr>
          <w:rFonts w:ascii="Arial" w:hAnsi="Arial" w:cs="Arial"/>
        </w:rPr>
        <w:t>m my acceptance of these arrange</w:t>
      </w:r>
      <w:r w:rsidRPr="00BB68B2">
        <w:rPr>
          <w:rFonts w:ascii="Arial" w:hAnsi="Arial" w:cs="Arial"/>
        </w:rPr>
        <w:t>ments</w:t>
      </w:r>
      <w:r>
        <w:rPr>
          <w:rFonts w:ascii="Arial" w:hAnsi="Arial" w:cs="Arial"/>
        </w:rPr>
        <w:t>.</w:t>
      </w:r>
    </w:p>
    <w:p w:rsidR="00BB68B2" w:rsidRDefault="00BB68B2" w14:paraId="370CF1EF" w14:textId="77777777">
      <w:pPr>
        <w:rPr>
          <w:rFonts w:ascii="Arial" w:hAnsi="Arial" w:cs="Arial"/>
        </w:rPr>
      </w:pPr>
    </w:p>
    <w:p w:rsidR="00BB68B2" w:rsidRDefault="00BB68B2" w14:paraId="06AA3CB1" w14:textId="77777777">
      <w:pPr>
        <w:rPr>
          <w:rFonts w:ascii="Arial" w:hAnsi="Arial" w:cs="Arial"/>
        </w:rPr>
      </w:pPr>
    </w:p>
    <w:p w:rsidR="00BB68B2" w:rsidRDefault="00BB68B2" w14:paraId="4BE6F4C4" w14:textId="77777777">
      <w:pPr>
        <w:rPr>
          <w:rFonts w:ascii="Arial" w:hAnsi="Arial" w:cs="Arial"/>
        </w:rPr>
      </w:pPr>
    </w:p>
    <w:p w:rsidR="00BB68B2" w:rsidRDefault="00BB68B2" w14:paraId="7648F252" w14:textId="77777777">
      <w:pPr>
        <w:rPr>
          <w:rFonts w:ascii="Arial" w:hAnsi="Arial" w:cs="Arial"/>
        </w:rPr>
      </w:pPr>
      <w:r>
        <w:rPr>
          <w:rFonts w:ascii="Arial" w:hAnsi="Arial" w:cs="Arial"/>
        </w:rPr>
        <w:t>Signed:</w:t>
      </w:r>
    </w:p>
    <w:p w:rsidR="00BB68B2" w:rsidRDefault="00BB68B2" w14:paraId="67851BF0" w14:textId="77777777">
      <w:pPr>
        <w:rPr>
          <w:rFonts w:ascii="Arial" w:hAnsi="Arial" w:cs="Arial"/>
        </w:rPr>
      </w:pPr>
    </w:p>
    <w:p w:rsidR="00BB68B2" w:rsidRDefault="00BB68B2" w14:paraId="788DB29B" w14:textId="77777777">
      <w:pPr>
        <w:rPr>
          <w:rFonts w:ascii="Arial" w:hAnsi="Arial" w:cs="Arial"/>
        </w:rPr>
      </w:pPr>
    </w:p>
    <w:p w:rsidR="00BB68B2" w:rsidRDefault="00BB68B2" w14:paraId="6F09DE24" w14:textId="77777777">
      <w:pPr>
        <w:rPr>
          <w:rFonts w:ascii="Arial" w:hAnsi="Arial" w:cs="Arial"/>
        </w:rPr>
      </w:pPr>
    </w:p>
    <w:p w:rsidR="00BB68B2" w:rsidRDefault="00BB68B2" w14:paraId="689BF267" w14:textId="77777777">
      <w:pPr>
        <w:rPr>
          <w:rFonts w:ascii="Arial" w:hAnsi="Arial" w:cs="Arial"/>
        </w:rPr>
      </w:pPr>
      <w:r>
        <w:rPr>
          <w:rFonts w:ascii="Arial" w:hAnsi="Arial" w:cs="Arial"/>
        </w:rPr>
        <w:t>Print Name:</w:t>
      </w:r>
    </w:p>
    <w:p w:rsidR="00BB68B2" w:rsidRDefault="00BB68B2" w14:paraId="41AF45D7" w14:textId="77777777">
      <w:pPr>
        <w:rPr>
          <w:rFonts w:ascii="Arial" w:hAnsi="Arial" w:cs="Arial"/>
        </w:rPr>
      </w:pPr>
    </w:p>
    <w:p w:rsidR="00BB68B2" w:rsidRDefault="00BB68B2" w14:paraId="7C171C92" w14:textId="77777777">
      <w:pPr>
        <w:rPr>
          <w:rFonts w:ascii="Arial" w:hAnsi="Arial" w:cs="Arial"/>
        </w:rPr>
      </w:pPr>
    </w:p>
    <w:p w:rsidR="00BB68B2" w:rsidRDefault="00BB68B2" w14:paraId="1DB01A95" w14:textId="77777777">
      <w:pPr>
        <w:rPr>
          <w:rFonts w:ascii="Arial" w:hAnsi="Arial" w:cs="Arial"/>
        </w:rPr>
      </w:pPr>
    </w:p>
    <w:p w:rsidRPr="00BB68B2" w:rsidR="00BB68B2" w:rsidRDefault="00BB68B2" w14:paraId="07F87E41" w14:textId="77777777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sectPr w:rsidRPr="00BB68B2" w:rsidR="00BB68B2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07F"/>
    <w:rsid w:val="00000EE6"/>
    <w:rsid w:val="001416B1"/>
    <w:rsid w:val="001718A8"/>
    <w:rsid w:val="001B563B"/>
    <w:rsid w:val="001E0F1E"/>
    <w:rsid w:val="001F1809"/>
    <w:rsid w:val="0020235B"/>
    <w:rsid w:val="002729C2"/>
    <w:rsid w:val="002E18D9"/>
    <w:rsid w:val="0037061B"/>
    <w:rsid w:val="00396D32"/>
    <w:rsid w:val="003A4AEB"/>
    <w:rsid w:val="003B6AB9"/>
    <w:rsid w:val="00407A8B"/>
    <w:rsid w:val="004412A5"/>
    <w:rsid w:val="00475608"/>
    <w:rsid w:val="004A764C"/>
    <w:rsid w:val="004C16BD"/>
    <w:rsid w:val="004E7D7F"/>
    <w:rsid w:val="005A762B"/>
    <w:rsid w:val="005E0E8D"/>
    <w:rsid w:val="005E5C9F"/>
    <w:rsid w:val="00612F31"/>
    <w:rsid w:val="00660EBC"/>
    <w:rsid w:val="0066507F"/>
    <w:rsid w:val="00665413"/>
    <w:rsid w:val="006829DE"/>
    <w:rsid w:val="006976BA"/>
    <w:rsid w:val="00701F5C"/>
    <w:rsid w:val="00745E54"/>
    <w:rsid w:val="007767DB"/>
    <w:rsid w:val="0084039E"/>
    <w:rsid w:val="008C71C7"/>
    <w:rsid w:val="008E4DA6"/>
    <w:rsid w:val="00901130"/>
    <w:rsid w:val="009108C0"/>
    <w:rsid w:val="0093441F"/>
    <w:rsid w:val="0094140E"/>
    <w:rsid w:val="009B475C"/>
    <w:rsid w:val="009C0439"/>
    <w:rsid w:val="00A04827"/>
    <w:rsid w:val="00A85418"/>
    <w:rsid w:val="00AD7324"/>
    <w:rsid w:val="00B57730"/>
    <w:rsid w:val="00B64707"/>
    <w:rsid w:val="00BB68B2"/>
    <w:rsid w:val="00C05EE2"/>
    <w:rsid w:val="00C429FD"/>
    <w:rsid w:val="00C64A09"/>
    <w:rsid w:val="00C75916"/>
    <w:rsid w:val="00D36197"/>
    <w:rsid w:val="00D47F1F"/>
    <w:rsid w:val="00D57724"/>
    <w:rsid w:val="00D607A8"/>
    <w:rsid w:val="00D61839"/>
    <w:rsid w:val="00D86437"/>
    <w:rsid w:val="00DA0B1E"/>
    <w:rsid w:val="00DB378D"/>
    <w:rsid w:val="00F119A0"/>
    <w:rsid w:val="00F222C4"/>
    <w:rsid w:val="00F535AB"/>
    <w:rsid w:val="00F60336"/>
    <w:rsid w:val="00FC3BC1"/>
    <w:rsid w:val="0549EEB5"/>
    <w:rsid w:val="0CC7C5C4"/>
    <w:rsid w:val="0E1CD6CF"/>
    <w:rsid w:val="13F3513C"/>
    <w:rsid w:val="17B8912D"/>
    <w:rsid w:val="1831957D"/>
    <w:rsid w:val="1A33C9D9"/>
    <w:rsid w:val="1C2FB03F"/>
    <w:rsid w:val="1CA350B5"/>
    <w:rsid w:val="1DB1C6D1"/>
    <w:rsid w:val="1FB4A96A"/>
    <w:rsid w:val="20BB9483"/>
    <w:rsid w:val="248E0975"/>
    <w:rsid w:val="2701EA11"/>
    <w:rsid w:val="2A441E3A"/>
    <w:rsid w:val="2BE62FF6"/>
    <w:rsid w:val="2C6BE346"/>
    <w:rsid w:val="2C89AA17"/>
    <w:rsid w:val="30AA4B79"/>
    <w:rsid w:val="35DF727B"/>
    <w:rsid w:val="36B9FBCB"/>
    <w:rsid w:val="36CCB82C"/>
    <w:rsid w:val="4052608F"/>
    <w:rsid w:val="438065B7"/>
    <w:rsid w:val="44EE953F"/>
    <w:rsid w:val="46B3E943"/>
    <w:rsid w:val="483914CA"/>
    <w:rsid w:val="4D97B937"/>
    <w:rsid w:val="502C3E95"/>
    <w:rsid w:val="517C6A9E"/>
    <w:rsid w:val="52F73B87"/>
    <w:rsid w:val="5587261C"/>
    <w:rsid w:val="5B348A44"/>
    <w:rsid w:val="6CF0F4A1"/>
    <w:rsid w:val="6D67E396"/>
    <w:rsid w:val="70B6559D"/>
    <w:rsid w:val="7266773E"/>
    <w:rsid w:val="795EB9BE"/>
    <w:rsid w:val="7CB6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11C1F"/>
  <w15:chartTrackingRefBased/>
  <w15:docId w15:val="{7B6EB3BD-3474-40F6-8543-5C2B699E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rsid w:val="00C64A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4A0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C64A09"/>
  </w:style>
  <w:style w:type="paragraph" w:styleId="CommentSubject">
    <w:name w:val="annotation subject"/>
    <w:basedOn w:val="CommentText"/>
    <w:next w:val="CommentText"/>
    <w:link w:val="CommentSubjectChar"/>
    <w:rsid w:val="00C64A09"/>
    <w:rPr>
      <w:b/>
      <w:bCs/>
    </w:rPr>
  </w:style>
  <w:style w:type="character" w:styleId="CommentSubjectChar" w:customStyle="1">
    <w:name w:val="Comment Subject Char"/>
    <w:link w:val="CommentSubject"/>
    <w:rsid w:val="00C64A09"/>
    <w:rPr>
      <w:b/>
      <w:bCs/>
    </w:rPr>
  </w:style>
  <w:style w:type="character" w:styleId="Hyperlink">
    <w:name w:val="Hyperlink"/>
    <w:rsid w:val="0084039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840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cumbriafire.gov.uk/sites/default/files/2026-02/Pay%20and%20benefits%20booklet.pdf" TargetMode="External" Id="R8cd8cce60cb6458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>Agilisys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TERMS AND CONDITIONS FOR ASSOCIATE TRAINERS</dc:title>
  <dc:subject/>
  <dc:creator>carrolc</dc:creator>
  <keywords/>
  <dc:description/>
  <lastModifiedBy>Hanks, Takara</lastModifiedBy>
  <revision>23</revision>
  <lastPrinted>2012-03-02T14:45:00.0000000Z</lastPrinted>
  <dcterms:created xsi:type="dcterms:W3CDTF">2026-03-26T11:30:00.0000000Z</dcterms:created>
  <dcterms:modified xsi:type="dcterms:W3CDTF">2026-03-26T15:25:58.7674201Z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