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8D78" w14:textId="77777777" w:rsidR="000F0E06" w:rsidRPr="0033258B" w:rsidRDefault="00DD2ADE" w:rsidP="0014261C">
      <w:pPr>
        <w:tabs>
          <w:tab w:val="right" w:pos="6840"/>
        </w:tabs>
        <w:spacing w:line="240" w:lineRule="atLeast"/>
        <w:ind w:right="-442"/>
        <w:rPr>
          <w:rFonts w:cs="Arial"/>
          <w:b/>
          <w:iCs w:val="0"/>
          <w:sz w:val="20"/>
          <w:szCs w:val="20"/>
        </w:rPr>
      </w:pPr>
      <w:r w:rsidRPr="0033258B">
        <w:rPr>
          <w:rFonts w:cs="Arial"/>
          <w:b/>
          <w:iCs w:val="0"/>
          <w:sz w:val="20"/>
          <w:szCs w:val="20"/>
        </w:rPr>
        <w:t xml:space="preserve">Cumbria Fire &amp; Rescue Service </w:t>
      </w:r>
      <w:r w:rsidRPr="0033258B">
        <w:rPr>
          <w:rFonts w:cs="Arial"/>
          <w:b/>
          <w:iCs w:val="0"/>
          <w:noProof/>
          <w:sz w:val="20"/>
          <w:szCs w:val="20"/>
        </w:rPr>
        <w:t xml:space="preserve">| </w:t>
      </w:r>
      <w:r w:rsidR="00D42B11" w:rsidRPr="0033258B">
        <w:rPr>
          <w:rFonts w:cs="Arial"/>
          <w:b/>
          <w:iCs w:val="0"/>
          <w:noProof/>
          <w:sz w:val="20"/>
          <w:szCs w:val="20"/>
        </w:rPr>
        <w:t xml:space="preserve">Carleton Avenue </w:t>
      </w:r>
      <w:r w:rsidRPr="0033258B">
        <w:rPr>
          <w:rFonts w:cs="Arial"/>
          <w:b/>
          <w:iCs w:val="0"/>
          <w:sz w:val="20"/>
          <w:szCs w:val="20"/>
        </w:rPr>
        <w:t>|</w:t>
      </w:r>
      <w:r w:rsidR="000F0E06" w:rsidRPr="0033258B">
        <w:rPr>
          <w:rFonts w:cs="Arial"/>
          <w:b/>
          <w:iCs w:val="0"/>
          <w:sz w:val="20"/>
          <w:szCs w:val="20"/>
        </w:rPr>
        <w:t xml:space="preserve"> </w:t>
      </w:r>
      <w:r w:rsidR="00D42B11" w:rsidRPr="0033258B">
        <w:rPr>
          <w:rFonts w:cs="Arial"/>
          <w:b/>
          <w:iCs w:val="0"/>
          <w:sz w:val="20"/>
          <w:szCs w:val="20"/>
        </w:rPr>
        <w:t>Penrith</w:t>
      </w:r>
      <w:r w:rsidRPr="0033258B">
        <w:rPr>
          <w:rFonts w:cs="Arial"/>
          <w:b/>
          <w:iCs w:val="0"/>
          <w:sz w:val="20"/>
          <w:szCs w:val="20"/>
        </w:rPr>
        <w:t xml:space="preserve"> | </w:t>
      </w:r>
      <w:r w:rsidR="00D42B11" w:rsidRPr="0033258B">
        <w:rPr>
          <w:rFonts w:cs="Arial"/>
          <w:b/>
          <w:iCs w:val="0"/>
          <w:sz w:val="20"/>
          <w:szCs w:val="20"/>
        </w:rPr>
        <w:t>Cumbria</w:t>
      </w:r>
      <w:r w:rsidRPr="0033258B">
        <w:rPr>
          <w:rFonts w:cs="Arial"/>
          <w:b/>
          <w:iCs w:val="0"/>
          <w:sz w:val="20"/>
          <w:szCs w:val="20"/>
        </w:rPr>
        <w:t xml:space="preserve"> | </w:t>
      </w:r>
      <w:r w:rsidR="00D42B11" w:rsidRPr="0033258B">
        <w:rPr>
          <w:rFonts w:cs="Arial"/>
          <w:b/>
          <w:iCs w:val="0"/>
          <w:sz w:val="20"/>
          <w:szCs w:val="20"/>
        </w:rPr>
        <w:t>CA10 2FA</w:t>
      </w:r>
      <w:r w:rsidR="0014261C" w:rsidRPr="0033258B">
        <w:rPr>
          <w:rFonts w:cs="Arial"/>
          <w:b/>
          <w:iCs w:val="0"/>
          <w:sz w:val="20"/>
          <w:szCs w:val="20"/>
        </w:rPr>
        <w:t xml:space="preserve"> </w:t>
      </w:r>
    </w:p>
    <w:p w14:paraId="4E9F1F7A" w14:textId="7028301C" w:rsidR="00DD2ADE" w:rsidRPr="00F768BF" w:rsidRDefault="001D7CEE" w:rsidP="0014261C">
      <w:pPr>
        <w:tabs>
          <w:tab w:val="right" w:pos="6840"/>
        </w:tabs>
        <w:spacing w:line="240" w:lineRule="atLeast"/>
        <w:ind w:right="-442"/>
        <w:rPr>
          <w:rFonts w:cs="Arial"/>
          <w:b/>
          <w:iCs w:val="0"/>
          <w:color w:val="BB1822" w:themeColor="background2"/>
          <w:sz w:val="22"/>
        </w:rPr>
      </w:pPr>
      <w:r w:rsidRPr="00F768BF">
        <w:rPr>
          <w:rFonts w:cs="Arial"/>
          <w:b/>
          <w:iCs w:val="0"/>
          <w:color w:val="BB1822" w:themeColor="background2"/>
          <w:sz w:val="22"/>
        </w:rPr>
        <w:t>XXX</w:t>
      </w:r>
      <w:r w:rsidR="00D42B11" w:rsidRPr="00C47F10">
        <w:rPr>
          <w:rFonts w:cs="Arial"/>
          <w:b/>
          <w:iCs w:val="0"/>
          <w:sz w:val="22"/>
        </w:rPr>
        <w:t>@cumbriafire.gov.uk</w:t>
      </w:r>
    </w:p>
    <w:p w14:paraId="0850FD6B" w14:textId="77777777" w:rsidR="0097613B" w:rsidRDefault="0097613B" w:rsidP="00F768BF">
      <w:pPr>
        <w:ind w:right="-72"/>
        <w:jc w:val="center"/>
        <w:rPr>
          <w:rFonts w:cs="Arial"/>
          <w:b/>
          <w:bCs w:val="0"/>
          <w:color w:val="BB1822" w:themeColor="background2"/>
          <w:sz w:val="22"/>
          <w:szCs w:val="22"/>
        </w:rPr>
      </w:pPr>
    </w:p>
    <w:p w14:paraId="54924D32" w14:textId="155F6922" w:rsidR="0014261C" w:rsidRPr="00F768BF" w:rsidRDefault="00F768BF" w:rsidP="00F768BF">
      <w:pPr>
        <w:ind w:right="-72"/>
        <w:jc w:val="center"/>
        <w:rPr>
          <w:rFonts w:cs="Arial"/>
          <w:b/>
          <w:bCs w:val="0"/>
          <w:color w:val="BB1822" w:themeColor="background2"/>
          <w:sz w:val="22"/>
          <w:szCs w:val="22"/>
        </w:rPr>
      </w:pPr>
      <w:r w:rsidRPr="00F768BF">
        <w:rPr>
          <w:rFonts w:cs="Arial"/>
          <w:b/>
          <w:bCs w:val="0"/>
          <w:color w:val="BB1822" w:themeColor="background2"/>
          <w:sz w:val="22"/>
          <w:szCs w:val="22"/>
        </w:rPr>
        <w:t>CHANGE ALL COLOURED TEXT TO BLACK BEFORE SENDING</w:t>
      </w:r>
    </w:p>
    <w:p w14:paraId="0BA84804" w14:textId="77777777" w:rsidR="0014261C" w:rsidRPr="0009027A" w:rsidRDefault="0014261C" w:rsidP="0014261C">
      <w:pPr>
        <w:ind w:right="-72"/>
        <w:jc w:val="both"/>
        <w:rPr>
          <w:rFonts w:cs="Arial"/>
          <w:sz w:val="22"/>
          <w:szCs w:val="22"/>
        </w:rPr>
      </w:pPr>
    </w:p>
    <w:p w14:paraId="51DF748E" w14:textId="73C9A525" w:rsidR="0014261C" w:rsidRPr="0097613B" w:rsidRDefault="00C47F10" w:rsidP="0014261C">
      <w:pPr>
        <w:ind w:right="-72"/>
        <w:jc w:val="both"/>
        <w:rPr>
          <w:rFonts w:cs="Arial"/>
          <w:color w:val="BB1822" w:themeColor="background2"/>
        </w:rPr>
      </w:pPr>
      <w:r>
        <w:rPr>
          <w:rFonts w:cs="Arial"/>
          <w:color w:val="BB1822" w:themeColor="background2"/>
        </w:rPr>
        <w:t>DAY DATE MONTH YEAR</w:t>
      </w:r>
    </w:p>
    <w:p w14:paraId="048740C9" w14:textId="77777777" w:rsidR="0014261C" w:rsidRPr="0097613B" w:rsidRDefault="0014261C" w:rsidP="0014261C">
      <w:pPr>
        <w:keepNext/>
        <w:ind w:right="-72"/>
        <w:jc w:val="both"/>
        <w:outlineLvl w:val="0"/>
        <w:rPr>
          <w:rFonts w:cs="Arial"/>
          <w:b/>
        </w:rPr>
      </w:pPr>
    </w:p>
    <w:p w14:paraId="53CD0049" w14:textId="77777777" w:rsidR="0014261C" w:rsidRPr="00C47F10" w:rsidRDefault="0014261C" w:rsidP="0014261C">
      <w:pPr>
        <w:keepNext/>
        <w:ind w:right="-72"/>
        <w:jc w:val="both"/>
        <w:outlineLvl w:val="0"/>
        <w:rPr>
          <w:rFonts w:cs="Arial"/>
          <w:b/>
        </w:rPr>
      </w:pPr>
      <w:bookmarkStart w:id="0" w:name="_Toc443316274"/>
      <w:bookmarkStart w:id="1" w:name="_Toc443316353"/>
      <w:bookmarkStart w:id="2" w:name="_Toc443316542"/>
      <w:bookmarkStart w:id="3" w:name="_Toc466277253"/>
      <w:bookmarkStart w:id="4" w:name="_Toc466277407"/>
      <w:r w:rsidRPr="00C47F10">
        <w:rPr>
          <w:rFonts w:cs="Arial"/>
          <w:b/>
        </w:rPr>
        <w:t>Private and Confidential</w:t>
      </w:r>
      <w:bookmarkEnd w:id="0"/>
      <w:bookmarkEnd w:id="1"/>
      <w:bookmarkEnd w:id="2"/>
      <w:bookmarkEnd w:id="3"/>
      <w:bookmarkEnd w:id="4"/>
    </w:p>
    <w:p w14:paraId="7A90E33B" w14:textId="77777777" w:rsidR="0014261C" w:rsidRPr="00C47F10" w:rsidRDefault="0014261C" w:rsidP="0014261C">
      <w:pPr>
        <w:ind w:right="-72"/>
        <w:jc w:val="both"/>
        <w:rPr>
          <w:rFonts w:cs="Arial"/>
          <w:color w:val="BB1822" w:themeColor="background2"/>
        </w:rPr>
      </w:pPr>
      <w:r w:rsidRPr="00C47F10">
        <w:rPr>
          <w:rFonts w:cs="Arial"/>
          <w:color w:val="BB1822" w:themeColor="background2"/>
        </w:rPr>
        <w:t>Name/address</w:t>
      </w:r>
    </w:p>
    <w:p w14:paraId="236A5229" w14:textId="77777777" w:rsidR="0014261C" w:rsidRPr="00C47F10" w:rsidRDefault="0014261C" w:rsidP="0014261C">
      <w:pPr>
        <w:tabs>
          <w:tab w:val="left" w:pos="720"/>
        </w:tabs>
        <w:spacing w:after="40"/>
        <w:ind w:right="216"/>
        <w:rPr>
          <w:rFonts w:cs="Arial"/>
          <w:b/>
          <w:bCs w:val="0"/>
        </w:rPr>
      </w:pPr>
      <w:r w:rsidRPr="00C47F10">
        <w:rPr>
          <w:rFonts w:cs="Arial"/>
          <w:b/>
        </w:rPr>
        <w:t xml:space="preserve">   </w:t>
      </w:r>
    </w:p>
    <w:p w14:paraId="40DEAEF5" w14:textId="77777777" w:rsidR="0014261C" w:rsidRPr="00C47F10" w:rsidRDefault="0014261C" w:rsidP="0014261C">
      <w:pPr>
        <w:tabs>
          <w:tab w:val="left" w:pos="720"/>
        </w:tabs>
        <w:spacing w:after="40"/>
        <w:ind w:right="216"/>
        <w:rPr>
          <w:rFonts w:cs="Arial"/>
        </w:rPr>
      </w:pPr>
    </w:p>
    <w:p w14:paraId="39EAD275" w14:textId="23FB7DA3" w:rsidR="0014261C" w:rsidRPr="00C47F10" w:rsidRDefault="0014261C" w:rsidP="0014261C">
      <w:pPr>
        <w:tabs>
          <w:tab w:val="left" w:pos="284"/>
        </w:tabs>
        <w:spacing w:after="40"/>
        <w:ind w:right="215"/>
        <w:rPr>
          <w:rFonts w:cs="Arial"/>
          <w:color w:val="BB1822" w:themeColor="background2"/>
        </w:rPr>
      </w:pPr>
      <w:r w:rsidRPr="00C47F10">
        <w:rPr>
          <w:rFonts w:cs="Arial"/>
        </w:rPr>
        <w:t xml:space="preserve">Dear </w:t>
      </w:r>
      <w:r w:rsidR="00193D5E" w:rsidRPr="00193D5E">
        <w:rPr>
          <w:rFonts w:cs="Arial"/>
          <w:iCs w:val="0"/>
          <w:color w:val="BB1822" w:themeColor="background2"/>
        </w:rPr>
        <w:t>NAME</w:t>
      </w:r>
      <w:r w:rsidR="00F768BF" w:rsidRPr="00193D5E">
        <w:rPr>
          <w:rFonts w:cs="Arial"/>
          <w:iCs w:val="0"/>
        </w:rPr>
        <w:t>,</w:t>
      </w:r>
    </w:p>
    <w:p w14:paraId="0098AA19" w14:textId="77777777" w:rsidR="0014261C" w:rsidRPr="00C47F10" w:rsidRDefault="0014261C" w:rsidP="0014261C">
      <w:pPr>
        <w:tabs>
          <w:tab w:val="left" w:pos="720"/>
        </w:tabs>
        <w:spacing w:after="40"/>
        <w:ind w:right="216"/>
        <w:rPr>
          <w:rFonts w:cs="Arial"/>
        </w:rPr>
      </w:pPr>
    </w:p>
    <w:p w14:paraId="7BC24184" w14:textId="481713B5" w:rsidR="0014261C" w:rsidRPr="00C47F10" w:rsidRDefault="00F01749" w:rsidP="0014261C">
      <w:pPr>
        <w:tabs>
          <w:tab w:val="left" w:pos="720"/>
        </w:tabs>
        <w:spacing w:after="40"/>
        <w:ind w:right="216"/>
        <w:rPr>
          <w:rFonts w:cs="Arial"/>
          <w:b/>
        </w:rPr>
      </w:pPr>
      <w:r w:rsidRPr="00C47F10">
        <w:rPr>
          <w:rFonts w:cs="Arial"/>
          <w:b/>
        </w:rPr>
        <w:t xml:space="preserve">Absence Management: Invitation to Formal </w:t>
      </w:r>
      <w:r w:rsidR="0014261C" w:rsidRPr="00C47F10">
        <w:rPr>
          <w:rFonts w:cs="Arial"/>
          <w:b/>
        </w:rPr>
        <w:t xml:space="preserve">Stage </w:t>
      </w:r>
      <w:r w:rsidR="0033258B">
        <w:rPr>
          <w:rFonts w:cs="Arial"/>
          <w:b/>
        </w:rPr>
        <w:t>2</w:t>
      </w:r>
      <w:r w:rsidR="000F0E06" w:rsidRPr="00C47F10">
        <w:rPr>
          <w:rFonts w:cs="Arial"/>
          <w:b/>
        </w:rPr>
        <w:t xml:space="preserve"> </w:t>
      </w:r>
      <w:r w:rsidRPr="00C47F10">
        <w:rPr>
          <w:rFonts w:cs="Arial"/>
          <w:b/>
        </w:rPr>
        <w:t>Meeting</w:t>
      </w:r>
    </w:p>
    <w:p w14:paraId="66586D3F" w14:textId="77777777" w:rsidR="0014261C" w:rsidRPr="00C47F10" w:rsidRDefault="0014261C" w:rsidP="00241B11">
      <w:pPr>
        <w:tabs>
          <w:tab w:val="left" w:pos="720"/>
        </w:tabs>
        <w:spacing w:after="40"/>
        <w:ind w:right="216"/>
        <w:jc w:val="both"/>
        <w:rPr>
          <w:rFonts w:cs="Arial"/>
        </w:rPr>
      </w:pPr>
    </w:p>
    <w:p w14:paraId="5CF61705" w14:textId="38323FEE" w:rsidR="00F01749" w:rsidRDefault="00F01749" w:rsidP="00241B11">
      <w:pPr>
        <w:tabs>
          <w:tab w:val="left" w:pos="720"/>
        </w:tabs>
        <w:spacing w:after="40"/>
        <w:ind w:right="216"/>
        <w:jc w:val="both"/>
        <w:rPr>
          <w:rFonts w:cs="Arial"/>
        </w:rPr>
      </w:pPr>
      <w:r w:rsidRPr="00C47F10">
        <w:rPr>
          <w:rFonts w:cs="Arial"/>
        </w:rPr>
        <w:t xml:space="preserve">I understand you met with </w:t>
      </w:r>
      <w:r w:rsidR="00241B11" w:rsidRPr="00241B11">
        <w:rPr>
          <w:rFonts w:cs="Arial"/>
        </w:rPr>
        <w:t>Station</w:t>
      </w:r>
      <w:r w:rsidRPr="00241B11">
        <w:rPr>
          <w:rFonts w:cs="Arial"/>
        </w:rPr>
        <w:t xml:space="preserve"> M</w:t>
      </w:r>
      <w:r w:rsidRPr="00C47F10">
        <w:rPr>
          <w:rFonts w:cs="Arial"/>
        </w:rPr>
        <w:t xml:space="preserve">anager </w:t>
      </w:r>
      <w:r w:rsidRPr="00C47F10">
        <w:rPr>
          <w:rFonts w:cs="Arial"/>
          <w:color w:val="BB1822" w:themeColor="background2"/>
        </w:rPr>
        <w:t xml:space="preserve">NAME </w:t>
      </w:r>
      <w:r w:rsidRPr="00C47F10">
        <w:rPr>
          <w:rFonts w:cs="Arial"/>
        </w:rPr>
        <w:t>(</w:t>
      </w:r>
      <w:r w:rsidRPr="00C47F10">
        <w:rPr>
          <w:rFonts w:cs="Arial"/>
          <w:color w:val="BB1822" w:themeColor="background2"/>
        </w:rPr>
        <w:t>or corporate equivalent</w:t>
      </w:r>
      <w:r w:rsidRPr="00C47F10">
        <w:rPr>
          <w:rFonts w:cs="Arial"/>
        </w:rPr>
        <w:t xml:space="preserve">) for a </w:t>
      </w:r>
      <w:r w:rsidR="00241B11">
        <w:rPr>
          <w:rFonts w:cs="Arial"/>
        </w:rPr>
        <w:t>Stage 1 absence management meeting</w:t>
      </w:r>
      <w:r w:rsidRPr="00C47F10">
        <w:rPr>
          <w:rFonts w:cs="Arial"/>
        </w:rPr>
        <w:t xml:space="preserve"> on </w:t>
      </w:r>
      <w:r w:rsidRPr="00C47F10">
        <w:rPr>
          <w:rFonts w:cs="Arial"/>
          <w:color w:val="BB1822" w:themeColor="background2"/>
        </w:rPr>
        <w:t>DATE</w:t>
      </w:r>
      <w:r w:rsidR="00241B11">
        <w:rPr>
          <w:rFonts w:cs="Arial"/>
          <w:color w:val="BB1822" w:themeColor="background2"/>
        </w:rPr>
        <w:t xml:space="preserve"> </w:t>
      </w:r>
      <w:r w:rsidR="00241B11" w:rsidRPr="00241B11">
        <w:rPr>
          <w:rFonts w:cs="Arial"/>
        </w:rPr>
        <w:t xml:space="preserve">and again on </w:t>
      </w:r>
      <w:r w:rsidR="00241B11">
        <w:rPr>
          <w:rFonts w:cs="Arial"/>
          <w:color w:val="BB1822" w:themeColor="background2"/>
        </w:rPr>
        <w:t xml:space="preserve">DATE </w:t>
      </w:r>
      <w:r w:rsidR="00241B11" w:rsidRPr="00241B11">
        <w:rPr>
          <w:rFonts w:cs="Arial"/>
        </w:rPr>
        <w:t>for a review meeting</w:t>
      </w:r>
      <w:r w:rsidRPr="00C47F10">
        <w:rPr>
          <w:rFonts w:cs="Arial"/>
        </w:rPr>
        <w:t xml:space="preserve">. </w:t>
      </w:r>
      <w:r w:rsidR="0033258B">
        <w:rPr>
          <w:rFonts w:cs="Arial"/>
        </w:rPr>
        <w:t>During the Stage 1 meeting, the following targets/attendance expectations were set:</w:t>
      </w:r>
    </w:p>
    <w:p w14:paraId="2D61EA3C" w14:textId="77777777" w:rsidR="0033258B" w:rsidRDefault="0033258B" w:rsidP="00241B11">
      <w:pPr>
        <w:tabs>
          <w:tab w:val="left" w:pos="720"/>
        </w:tabs>
        <w:spacing w:after="40"/>
        <w:ind w:right="216"/>
        <w:jc w:val="both"/>
        <w:rPr>
          <w:rFonts w:cs="Arial"/>
        </w:rPr>
      </w:pPr>
    </w:p>
    <w:p w14:paraId="59DC560B" w14:textId="77777777" w:rsidR="0033258B" w:rsidRPr="00015D02" w:rsidRDefault="0033258B" w:rsidP="0033258B">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74DDBA9C" w14:textId="77777777" w:rsidR="0033258B" w:rsidRPr="00015D02" w:rsidRDefault="0033258B" w:rsidP="0033258B">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794CF1F9" w14:textId="77777777" w:rsidR="0033258B" w:rsidRPr="00015D02" w:rsidRDefault="0033258B" w:rsidP="0033258B">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17EBCEAD" w14:textId="77777777" w:rsidR="0033258B" w:rsidRPr="00015D02" w:rsidRDefault="0033258B" w:rsidP="0033258B">
      <w:pPr>
        <w:pStyle w:val="ListParagraph"/>
        <w:numPr>
          <w:ilvl w:val="0"/>
          <w:numId w:val="5"/>
        </w:numPr>
        <w:tabs>
          <w:tab w:val="left" w:pos="0"/>
        </w:tabs>
        <w:spacing w:after="40"/>
        <w:ind w:right="108"/>
        <w:jc w:val="both"/>
        <w:rPr>
          <w:rFonts w:cs="Arial"/>
          <w:color w:val="BB1822" w:themeColor="background2"/>
        </w:rPr>
      </w:pPr>
      <w:r w:rsidRPr="00015D02">
        <w:rPr>
          <w:rFonts w:cs="Arial"/>
          <w:color w:val="BB1822" w:themeColor="background2"/>
        </w:rPr>
        <w:t>Action/Attendance Expectation</w:t>
      </w:r>
      <w:r>
        <w:rPr>
          <w:rFonts w:cs="Arial"/>
          <w:color w:val="BB1822" w:themeColor="background2"/>
        </w:rPr>
        <w:t>/Support Measure</w:t>
      </w:r>
    </w:p>
    <w:p w14:paraId="2E42BAB0" w14:textId="77777777" w:rsidR="0033258B" w:rsidRPr="00C47F10" w:rsidRDefault="0033258B" w:rsidP="00241B11">
      <w:pPr>
        <w:tabs>
          <w:tab w:val="left" w:pos="720"/>
        </w:tabs>
        <w:spacing w:after="40"/>
        <w:ind w:right="216"/>
        <w:jc w:val="both"/>
        <w:rPr>
          <w:rFonts w:cs="Arial"/>
        </w:rPr>
      </w:pPr>
    </w:p>
    <w:p w14:paraId="2DBE08DD" w14:textId="477416D3" w:rsidR="0078722F" w:rsidRPr="00C47F10" w:rsidRDefault="00F01749" w:rsidP="00241B11">
      <w:pPr>
        <w:tabs>
          <w:tab w:val="left" w:pos="720"/>
        </w:tabs>
        <w:spacing w:after="40"/>
        <w:ind w:right="216"/>
        <w:jc w:val="both"/>
        <w:rPr>
          <w:rFonts w:cs="Arial"/>
          <w:color w:val="000000" w:themeColor="text1"/>
        </w:rPr>
      </w:pPr>
      <w:r w:rsidRPr="00C47F10">
        <w:rPr>
          <w:rFonts w:cs="Arial"/>
        </w:rPr>
        <w:t xml:space="preserve">Since the </w:t>
      </w:r>
      <w:r w:rsidR="00241B11">
        <w:rPr>
          <w:rFonts w:cs="Arial"/>
        </w:rPr>
        <w:t>completion of the first formal stage of the absence and wellbeing procedure</w:t>
      </w:r>
      <w:r w:rsidRPr="00C47F10">
        <w:rPr>
          <w:rFonts w:cs="Arial"/>
        </w:rPr>
        <w:t xml:space="preserve">, I note that </w:t>
      </w:r>
      <w:r w:rsidRPr="00C47F10">
        <w:rPr>
          <w:rFonts w:cs="Arial"/>
          <w:color w:val="BB1822" w:themeColor="background2"/>
          <w:u w:val="single"/>
        </w:rPr>
        <w:t>your absence has continued</w:t>
      </w:r>
      <w:r w:rsidR="0078722F" w:rsidRPr="00C47F10">
        <w:rPr>
          <w:rFonts w:cs="Arial"/>
          <w:color w:val="BB1822" w:themeColor="background2"/>
          <w:u w:val="single"/>
        </w:rPr>
        <w:t xml:space="preserve"> past the review/expected return to work date</w:t>
      </w:r>
      <w:r w:rsidRPr="00C47F10">
        <w:rPr>
          <w:rFonts w:cs="Arial"/>
          <w:color w:val="BB1822" w:themeColor="background2"/>
        </w:rPr>
        <w:t xml:space="preserve"> / </w:t>
      </w:r>
      <w:r w:rsidRPr="00C47F10">
        <w:rPr>
          <w:rFonts w:cs="Arial"/>
          <w:color w:val="BB1822" w:themeColor="background2"/>
          <w:u w:val="single"/>
        </w:rPr>
        <w:t>you have experienced further absence(s) which have breached one or more of the attendance expectations set</w:t>
      </w:r>
      <w:r w:rsidRPr="00C47F10">
        <w:rPr>
          <w:rFonts w:cs="Arial"/>
          <w:color w:val="000000" w:themeColor="text1"/>
        </w:rPr>
        <w:t>.</w:t>
      </w:r>
      <w:r w:rsidR="0078722F" w:rsidRPr="00C47F10">
        <w:rPr>
          <w:rFonts w:cs="Arial"/>
          <w:color w:val="000000" w:themeColor="text1"/>
        </w:rPr>
        <w:t xml:space="preserve"> During the </w:t>
      </w:r>
      <w:r w:rsidR="00C470DB">
        <w:rPr>
          <w:rFonts w:cs="Arial"/>
          <w:color w:val="000000" w:themeColor="text1"/>
        </w:rPr>
        <w:t xml:space="preserve">Stage 1 </w:t>
      </w:r>
      <w:r w:rsidR="0078722F" w:rsidRPr="00C47F10">
        <w:rPr>
          <w:rFonts w:cs="Arial"/>
          <w:color w:val="000000" w:themeColor="text1"/>
        </w:rPr>
        <w:t>meeting</w:t>
      </w:r>
      <w:r w:rsidR="00241B11">
        <w:rPr>
          <w:rFonts w:cs="Arial"/>
          <w:color w:val="000000" w:themeColor="text1"/>
        </w:rPr>
        <w:t>s</w:t>
      </w:r>
      <w:r w:rsidR="0078722F" w:rsidRPr="00C47F10">
        <w:rPr>
          <w:rFonts w:cs="Arial"/>
          <w:color w:val="000000" w:themeColor="text1"/>
        </w:rPr>
        <w:t xml:space="preserve">, you were advised that, should this occur, you would be invited to a formal Stage </w:t>
      </w:r>
      <w:r w:rsidR="00241B11">
        <w:rPr>
          <w:rFonts w:cs="Arial"/>
          <w:color w:val="000000" w:themeColor="text1"/>
        </w:rPr>
        <w:t>2</w:t>
      </w:r>
      <w:r w:rsidR="0078722F" w:rsidRPr="00C47F10">
        <w:rPr>
          <w:rFonts w:cs="Arial"/>
          <w:color w:val="000000" w:themeColor="text1"/>
        </w:rPr>
        <w:t xml:space="preserve"> meeting chaired by a </w:t>
      </w:r>
      <w:r w:rsidR="00241B11">
        <w:rPr>
          <w:rFonts w:cs="Arial"/>
          <w:color w:val="000000" w:themeColor="text1"/>
        </w:rPr>
        <w:t>Group</w:t>
      </w:r>
      <w:r w:rsidR="0078722F" w:rsidRPr="00C47F10">
        <w:rPr>
          <w:rFonts w:cs="Arial"/>
          <w:color w:val="000000" w:themeColor="text1"/>
        </w:rPr>
        <w:t xml:space="preserve"> Manager (</w:t>
      </w:r>
      <w:r w:rsidR="0078722F" w:rsidRPr="00C47F10">
        <w:rPr>
          <w:rFonts w:cs="Arial"/>
          <w:color w:val="BB1822" w:themeColor="background2"/>
        </w:rPr>
        <w:t>or corporate equivalent</w:t>
      </w:r>
      <w:r w:rsidR="0078722F" w:rsidRPr="0033258B">
        <w:rPr>
          <w:rFonts w:cs="Arial"/>
        </w:rPr>
        <w:t>)</w:t>
      </w:r>
      <w:r w:rsidR="0078722F" w:rsidRPr="00C47F10">
        <w:rPr>
          <w:rFonts w:cs="Arial"/>
          <w:color w:val="BB1822" w:themeColor="background2"/>
        </w:rPr>
        <w:t xml:space="preserve"> </w:t>
      </w:r>
      <w:r w:rsidR="0078722F" w:rsidRPr="00C47F10">
        <w:rPr>
          <w:rFonts w:cs="Arial"/>
          <w:color w:val="000000" w:themeColor="text1"/>
        </w:rPr>
        <w:t>in accordance with the Absence and Wellbeing Procedure.</w:t>
      </w:r>
    </w:p>
    <w:p w14:paraId="3C34B96D" w14:textId="77777777" w:rsidR="0014261C" w:rsidRPr="00C47F10" w:rsidRDefault="0014261C" w:rsidP="00241B11">
      <w:pPr>
        <w:tabs>
          <w:tab w:val="left" w:pos="720"/>
        </w:tabs>
        <w:spacing w:after="40"/>
        <w:ind w:right="216"/>
        <w:jc w:val="both"/>
        <w:rPr>
          <w:rFonts w:cs="Arial"/>
        </w:rPr>
      </w:pPr>
    </w:p>
    <w:p w14:paraId="796DE467" w14:textId="4815604D" w:rsidR="0078722F" w:rsidRPr="00C47F10" w:rsidRDefault="0078722F" w:rsidP="00241B11">
      <w:pPr>
        <w:tabs>
          <w:tab w:val="left" w:pos="720"/>
        </w:tabs>
        <w:spacing w:after="40"/>
        <w:ind w:right="216"/>
        <w:jc w:val="both"/>
        <w:rPr>
          <w:rFonts w:cs="Arial"/>
          <w:bCs w:val="0"/>
          <w:iCs w:val="0"/>
        </w:rPr>
      </w:pPr>
      <w:r w:rsidRPr="00C47F10">
        <w:rPr>
          <w:rFonts w:cs="Arial"/>
          <w:bCs w:val="0"/>
          <w:iCs w:val="0"/>
        </w:rPr>
        <w:t>I am, therefore, writing to you to invite you to th</w:t>
      </w:r>
      <w:r w:rsidR="00193D5E">
        <w:rPr>
          <w:rFonts w:cs="Arial"/>
          <w:bCs w:val="0"/>
          <w:iCs w:val="0"/>
        </w:rPr>
        <w:t>e</w:t>
      </w:r>
      <w:r w:rsidRPr="00C47F10">
        <w:rPr>
          <w:rFonts w:cs="Arial"/>
          <w:bCs w:val="0"/>
          <w:iCs w:val="0"/>
        </w:rPr>
        <w:t xml:space="preserve"> Stage </w:t>
      </w:r>
      <w:r w:rsidR="00241B11">
        <w:rPr>
          <w:rFonts w:cs="Arial"/>
          <w:bCs w:val="0"/>
          <w:iCs w:val="0"/>
        </w:rPr>
        <w:t>2</w:t>
      </w:r>
      <w:r w:rsidRPr="00C47F10">
        <w:rPr>
          <w:rFonts w:cs="Arial"/>
          <w:bCs w:val="0"/>
          <w:iCs w:val="0"/>
        </w:rPr>
        <w:t xml:space="preserve"> meeting which I have arranged to be held at </w:t>
      </w:r>
      <w:r w:rsidRPr="00C47F10">
        <w:rPr>
          <w:rFonts w:cs="Arial"/>
          <w:bCs w:val="0"/>
          <w:iCs w:val="0"/>
          <w:color w:val="BB1822" w:themeColor="background2"/>
        </w:rPr>
        <w:t xml:space="preserve">VENUE </w:t>
      </w:r>
      <w:r w:rsidRPr="00C47F10">
        <w:rPr>
          <w:rFonts w:cs="Arial"/>
          <w:bCs w:val="0"/>
          <w:iCs w:val="0"/>
        </w:rPr>
        <w:t xml:space="preserve">on </w:t>
      </w:r>
      <w:r w:rsidRPr="00C47F10">
        <w:rPr>
          <w:rFonts w:cs="Arial"/>
          <w:bCs w:val="0"/>
          <w:iCs w:val="0"/>
          <w:color w:val="BB1822" w:themeColor="background2"/>
        </w:rPr>
        <w:t xml:space="preserve">DATE </w:t>
      </w:r>
      <w:r w:rsidRPr="00C47F10">
        <w:rPr>
          <w:rFonts w:cs="Arial"/>
          <w:bCs w:val="0"/>
          <w:iCs w:val="0"/>
        </w:rPr>
        <w:t xml:space="preserve">at </w:t>
      </w:r>
      <w:r w:rsidRPr="00C47F10">
        <w:rPr>
          <w:rFonts w:cs="Arial"/>
          <w:bCs w:val="0"/>
          <w:iCs w:val="0"/>
          <w:color w:val="BB1822" w:themeColor="background2"/>
        </w:rPr>
        <w:t>TIME</w:t>
      </w:r>
      <w:r w:rsidRPr="00C47F10">
        <w:rPr>
          <w:rFonts w:cs="Arial"/>
          <w:bCs w:val="0"/>
          <w:iCs w:val="0"/>
        </w:rPr>
        <w:t xml:space="preserve">. </w:t>
      </w:r>
      <w:r w:rsidR="00C91C54" w:rsidRPr="00C47F10">
        <w:rPr>
          <w:rFonts w:cs="Arial"/>
          <w:bCs w:val="0"/>
          <w:iCs w:val="0"/>
        </w:rPr>
        <w:t>This meeting, although part of the formal process, is to see how you are feeling and to discuss any ways in which I can be of support</w:t>
      </w:r>
      <w:r w:rsidRPr="00C47F10">
        <w:rPr>
          <w:rFonts w:cs="Arial"/>
          <w:bCs w:val="0"/>
          <w:iCs w:val="0"/>
        </w:rPr>
        <w:t>.</w:t>
      </w:r>
      <w:r w:rsidR="00C91C54" w:rsidRPr="00C47F10">
        <w:rPr>
          <w:rFonts w:cs="Arial"/>
          <w:bCs w:val="0"/>
          <w:iCs w:val="0"/>
        </w:rPr>
        <w:t xml:space="preserve"> </w:t>
      </w:r>
      <w:r w:rsidRPr="00C47F10">
        <w:rPr>
          <w:rFonts w:cs="Arial"/>
        </w:rPr>
        <w:t>If this time</w:t>
      </w:r>
      <w:r w:rsidR="0033258B">
        <w:rPr>
          <w:rFonts w:cs="Arial"/>
        </w:rPr>
        <w:t>,</w:t>
      </w:r>
      <w:r w:rsidRPr="00C47F10">
        <w:rPr>
          <w:rFonts w:cs="Arial"/>
        </w:rPr>
        <w:t xml:space="preserve"> date</w:t>
      </w:r>
      <w:r w:rsidR="0033258B">
        <w:rPr>
          <w:rFonts w:cs="Arial"/>
        </w:rPr>
        <w:t xml:space="preserve"> or location</w:t>
      </w:r>
      <w:r w:rsidRPr="00C47F10">
        <w:rPr>
          <w:rFonts w:cs="Arial"/>
        </w:rPr>
        <w:t xml:space="preserve"> is inconvenient for you, please let me know.</w:t>
      </w:r>
    </w:p>
    <w:p w14:paraId="41809D3B" w14:textId="77777777" w:rsidR="0078722F" w:rsidRPr="00C47F10" w:rsidRDefault="0078722F" w:rsidP="00241B11">
      <w:pPr>
        <w:tabs>
          <w:tab w:val="left" w:pos="720"/>
        </w:tabs>
        <w:spacing w:after="40"/>
        <w:ind w:right="216"/>
        <w:jc w:val="both"/>
        <w:rPr>
          <w:rFonts w:cs="Arial"/>
          <w:bCs w:val="0"/>
          <w:iCs w:val="0"/>
        </w:rPr>
      </w:pPr>
    </w:p>
    <w:p w14:paraId="0686B5F0" w14:textId="65DCFF49" w:rsidR="00C91C54" w:rsidRPr="00C47F10" w:rsidRDefault="0078722F" w:rsidP="00241B11">
      <w:pPr>
        <w:tabs>
          <w:tab w:val="left" w:pos="720"/>
        </w:tabs>
        <w:spacing w:after="40"/>
        <w:ind w:right="216"/>
        <w:jc w:val="both"/>
        <w:rPr>
          <w:rFonts w:cs="Arial"/>
          <w:bCs w:val="0"/>
          <w:iCs w:val="0"/>
        </w:rPr>
      </w:pPr>
      <w:r w:rsidRPr="00C47F10">
        <w:rPr>
          <w:rFonts w:cs="Arial"/>
        </w:rPr>
        <w:t>Y</w:t>
      </w:r>
      <w:r w:rsidR="00C91C54" w:rsidRPr="00C47F10">
        <w:rPr>
          <w:rFonts w:cs="Arial"/>
        </w:rPr>
        <w:t>ou</w:t>
      </w:r>
      <w:r w:rsidR="00193D5E">
        <w:rPr>
          <w:rFonts w:cs="Arial"/>
        </w:rPr>
        <w:t xml:space="preserve"> should note that you</w:t>
      </w:r>
      <w:r w:rsidR="00C91C54" w:rsidRPr="00C47F10">
        <w:rPr>
          <w:rFonts w:cs="Arial"/>
        </w:rPr>
        <w:t xml:space="preserve"> are entitled to be accompanied by a trade union representative or a work colleague.</w:t>
      </w:r>
    </w:p>
    <w:p w14:paraId="7C5439FF" w14:textId="77777777" w:rsidR="0014261C" w:rsidRPr="00C47F10" w:rsidRDefault="0014261C" w:rsidP="00241B11">
      <w:pPr>
        <w:tabs>
          <w:tab w:val="left" w:pos="720"/>
        </w:tabs>
        <w:spacing w:after="40"/>
        <w:ind w:right="-1078"/>
        <w:jc w:val="both"/>
        <w:rPr>
          <w:rFonts w:cs="Arial"/>
        </w:rPr>
      </w:pPr>
    </w:p>
    <w:p w14:paraId="4641E745" w14:textId="4D1B5600" w:rsidR="0014261C" w:rsidRPr="00C47F10" w:rsidRDefault="0078722F" w:rsidP="00241B11">
      <w:pPr>
        <w:tabs>
          <w:tab w:val="left" w:pos="720"/>
        </w:tabs>
        <w:spacing w:after="40"/>
        <w:ind w:right="-2"/>
        <w:jc w:val="both"/>
        <w:rPr>
          <w:rFonts w:cs="Arial"/>
        </w:rPr>
      </w:pPr>
      <w:r w:rsidRPr="00C47F10">
        <w:rPr>
          <w:rFonts w:cs="Arial"/>
        </w:rPr>
        <w:t xml:space="preserve">Below is a copy of your absence record detailing the absence(s) which have prompted this meeting: </w:t>
      </w:r>
    </w:p>
    <w:p w14:paraId="695210D0" w14:textId="77777777" w:rsidR="0014261C" w:rsidRPr="00C47F10" w:rsidRDefault="0014261C" w:rsidP="0014261C">
      <w:pPr>
        <w:tabs>
          <w:tab w:val="left" w:pos="2268"/>
          <w:tab w:val="left" w:pos="4536"/>
        </w:tabs>
        <w:spacing w:after="40"/>
        <w:ind w:right="-1078"/>
        <w:rPr>
          <w:rFonts w:cs="Arial"/>
        </w:rPr>
      </w:pPr>
      <w:r w:rsidRPr="00C47F10">
        <w:rPr>
          <w:rFonts w:cs="Arial"/>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2075"/>
        <w:gridCol w:w="5493"/>
      </w:tblGrid>
      <w:tr w:rsidR="0014261C" w:rsidRPr="00C47F10" w14:paraId="019AEC7F" w14:textId="77777777" w:rsidTr="00D25466">
        <w:trPr>
          <w:trHeight w:val="301"/>
        </w:trPr>
        <w:tc>
          <w:tcPr>
            <w:tcW w:w="1600" w:type="dxa"/>
          </w:tcPr>
          <w:p w14:paraId="0C5BF819" w14:textId="77777777" w:rsidR="0014261C" w:rsidRPr="00C47F10" w:rsidRDefault="0014261C" w:rsidP="00D25466">
            <w:pPr>
              <w:tabs>
                <w:tab w:val="left" w:pos="720"/>
              </w:tabs>
              <w:spacing w:after="40"/>
              <w:ind w:right="-1078"/>
              <w:rPr>
                <w:rFonts w:cs="Arial"/>
                <w:b/>
                <w:bCs w:val="0"/>
              </w:rPr>
            </w:pPr>
            <w:r w:rsidRPr="00C47F10">
              <w:rPr>
                <w:rFonts w:cs="Arial"/>
                <w:b/>
                <w:bCs w:val="0"/>
              </w:rPr>
              <w:t>From</w:t>
            </w:r>
          </w:p>
        </w:tc>
        <w:tc>
          <w:tcPr>
            <w:tcW w:w="2075" w:type="dxa"/>
          </w:tcPr>
          <w:p w14:paraId="3F498636" w14:textId="77777777" w:rsidR="0014261C" w:rsidRPr="00C47F10" w:rsidRDefault="0014261C" w:rsidP="00D25466">
            <w:pPr>
              <w:tabs>
                <w:tab w:val="left" w:pos="720"/>
              </w:tabs>
              <w:spacing w:after="40"/>
              <w:ind w:right="-1078"/>
              <w:rPr>
                <w:rFonts w:cs="Arial"/>
                <w:b/>
                <w:bCs w:val="0"/>
              </w:rPr>
            </w:pPr>
            <w:r w:rsidRPr="00C47F10">
              <w:rPr>
                <w:rFonts w:cs="Arial"/>
                <w:b/>
                <w:bCs w:val="0"/>
              </w:rPr>
              <w:t>To</w:t>
            </w:r>
          </w:p>
        </w:tc>
        <w:tc>
          <w:tcPr>
            <w:tcW w:w="5493" w:type="dxa"/>
          </w:tcPr>
          <w:p w14:paraId="02AEA920" w14:textId="77777777" w:rsidR="0014261C" w:rsidRPr="00C47F10" w:rsidRDefault="0014261C" w:rsidP="00D25466">
            <w:pPr>
              <w:tabs>
                <w:tab w:val="left" w:pos="720"/>
              </w:tabs>
              <w:spacing w:after="40"/>
              <w:ind w:right="-1078"/>
              <w:rPr>
                <w:rFonts w:cs="Arial"/>
                <w:b/>
                <w:bCs w:val="0"/>
              </w:rPr>
            </w:pPr>
            <w:r w:rsidRPr="00C47F10">
              <w:rPr>
                <w:rFonts w:cs="Arial"/>
                <w:b/>
                <w:bCs w:val="0"/>
              </w:rPr>
              <w:t>Reason for absence</w:t>
            </w:r>
          </w:p>
        </w:tc>
      </w:tr>
      <w:tr w:rsidR="0014261C" w:rsidRPr="00C47F10" w14:paraId="5E0006E7" w14:textId="77777777" w:rsidTr="00D25466">
        <w:trPr>
          <w:trHeight w:val="301"/>
        </w:trPr>
        <w:tc>
          <w:tcPr>
            <w:tcW w:w="1600" w:type="dxa"/>
          </w:tcPr>
          <w:p w14:paraId="2F6F7CA3" w14:textId="77777777" w:rsidR="0014261C" w:rsidRPr="00C47F10" w:rsidRDefault="0014261C" w:rsidP="00D25466">
            <w:pPr>
              <w:tabs>
                <w:tab w:val="left" w:pos="720"/>
              </w:tabs>
              <w:spacing w:after="40"/>
              <w:ind w:right="-1078"/>
              <w:rPr>
                <w:rFonts w:cs="Arial"/>
              </w:rPr>
            </w:pPr>
          </w:p>
        </w:tc>
        <w:tc>
          <w:tcPr>
            <w:tcW w:w="2075" w:type="dxa"/>
          </w:tcPr>
          <w:p w14:paraId="630D420A" w14:textId="77777777" w:rsidR="0014261C" w:rsidRPr="00C47F10" w:rsidRDefault="0014261C" w:rsidP="00D25466">
            <w:pPr>
              <w:tabs>
                <w:tab w:val="left" w:pos="720"/>
              </w:tabs>
              <w:spacing w:after="40"/>
              <w:ind w:right="-1078"/>
              <w:rPr>
                <w:rFonts w:cs="Arial"/>
              </w:rPr>
            </w:pPr>
          </w:p>
        </w:tc>
        <w:tc>
          <w:tcPr>
            <w:tcW w:w="5493" w:type="dxa"/>
          </w:tcPr>
          <w:p w14:paraId="0EAB559C" w14:textId="77777777" w:rsidR="0014261C" w:rsidRPr="00C47F10" w:rsidRDefault="0014261C" w:rsidP="00D25466">
            <w:pPr>
              <w:tabs>
                <w:tab w:val="left" w:pos="720"/>
              </w:tabs>
              <w:spacing w:after="40"/>
              <w:ind w:right="-1078"/>
              <w:rPr>
                <w:rFonts w:cs="Arial"/>
              </w:rPr>
            </w:pPr>
          </w:p>
        </w:tc>
      </w:tr>
      <w:tr w:rsidR="0014261C" w:rsidRPr="00C47F10" w14:paraId="44951F2C" w14:textId="77777777" w:rsidTr="00D25466">
        <w:trPr>
          <w:trHeight w:val="301"/>
        </w:trPr>
        <w:tc>
          <w:tcPr>
            <w:tcW w:w="1600" w:type="dxa"/>
          </w:tcPr>
          <w:p w14:paraId="4215C5D4" w14:textId="77777777" w:rsidR="0014261C" w:rsidRPr="00C47F10" w:rsidRDefault="0014261C" w:rsidP="00D25466">
            <w:pPr>
              <w:tabs>
                <w:tab w:val="left" w:pos="720"/>
              </w:tabs>
              <w:spacing w:after="40"/>
              <w:ind w:right="-1078"/>
              <w:rPr>
                <w:rFonts w:cs="Arial"/>
              </w:rPr>
            </w:pPr>
          </w:p>
        </w:tc>
        <w:tc>
          <w:tcPr>
            <w:tcW w:w="2075" w:type="dxa"/>
          </w:tcPr>
          <w:p w14:paraId="58531DCC" w14:textId="77777777" w:rsidR="0014261C" w:rsidRPr="00C47F10" w:rsidRDefault="0014261C" w:rsidP="00D25466">
            <w:pPr>
              <w:tabs>
                <w:tab w:val="left" w:pos="720"/>
              </w:tabs>
              <w:spacing w:after="40"/>
              <w:ind w:right="-1078"/>
              <w:rPr>
                <w:rFonts w:cs="Arial"/>
              </w:rPr>
            </w:pPr>
          </w:p>
        </w:tc>
        <w:tc>
          <w:tcPr>
            <w:tcW w:w="5493" w:type="dxa"/>
          </w:tcPr>
          <w:p w14:paraId="07AAF567" w14:textId="77777777" w:rsidR="0014261C" w:rsidRPr="00C47F10" w:rsidRDefault="0014261C" w:rsidP="00D25466">
            <w:pPr>
              <w:tabs>
                <w:tab w:val="left" w:pos="720"/>
              </w:tabs>
              <w:spacing w:after="40"/>
              <w:ind w:right="-1078"/>
              <w:rPr>
                <w:rFonts w:cs="Arial"/>
              </w:rPr>
            </w:pPr>
          </w:p>
        </w:tc>
      </w:tr>
      <w:tr w:rsidR="0078722F" w:rsidRPr="00C47F10" w14:paraId="6023E7E9" w14:textId="77777777" w:rsidTr="00D25466">
        <w:trPr>
          <w:trHeight w:val="301"/>
        </w:trPr>
        <w:tc>
          <w:tcPr>
            <w:tcW w:w="1600" w:type="dxa"/>
          </w:tcPr>
          <w:p w14:paraId="18936E7E" w14:textId="77777777" w:rsidR="0078722F" w:rsidRPr="00C47F10" w:rsidRDefault="0078722F" w:rsidP="00D25466">
            <w:pPr>
              <w:tabs>
                <w:tab w:val="left" w:pos="720"/>
              </w:tabs>
              <w:spacing w:after="40"/>
              <w:ind w:right="-1078"/>
              <w:rPr>
                <w:rFonts w:cs="Arial"/>
              </w:rPr>
            </w:pPr>
          </w:p>
        </w:tc>
        <w:tc>
          <w:tcPr>
            <w:tcW w:w="2075" w:type="dxa"/>
          </w:tcPr>
          <w:p w14:paraId="6B0294FD" w14:textId="77777777" w:rsidR="0078722F" w:rsidRPr="00C47F10" w:rsidRDefault="0078722F" w:rsidP="00D25466">
            <w:pPr>
              <w:tabs>
                <w:tab w:val="left" w:pos="720"/>
              </w:tabs>
              <w:spacing w:after="40"/>
              <w:ind w:right="-1078"/>
              <w:rPr>
                <w:rFonts w:cs="Arial"/>
              </w:rPr>
            </w:pPr>
          </w:p>
        </w:tc>
        <w:tc>
          <w:tcPr>
            <w:tcW w:w="5493" w:type="dxa"/>
          </w:tcPr>
          <w:p w14:paraId="5D1A971C" w14:textId="77777777" w:rsidR="0078722F" w:rsidRPr="00C47F10" w:rsidRDefault="0078722F" w:rsidP="00D25466">
            <w:pPr>
              <w:tabs>
                <w:tab w:val="left" w:pos="720"/>
              </w:tabs>
              <w:spacing w:after="40"/>
              <w:ind w:right="-1078"/>
              <w:rPr>
                <w:rFonts w:cs="Arial"/>
              </w:rPr>
            </w:pPr>
          </w:p>
        </w:tc>
      </w:tr>
    </w:tbl>
    <w:p w14:paraId="16F2137E" w14:textId="77777777" w:rsidR="00193D5E" w:rsidRDefault="00193D5E" w:rsidP="00241B11">
      <w:pPr>
        <w:tabs>
          <w:tab w:val="left" w:pos="720"/>
        </w:tabs>
        <w:spacing w:after="40"/>
        <w:ind w:right="108"/>
        <w:jc w:val="both"/>
        <w:rPr>
          <w:rFonts w:cs="Arial"/>
        </w:rPr>
      </w:pPr>
    </w:p>
    <w:p w14:paraId="2E48CCD0" w14:textId="1D566875" w:rsidR="00C47F10" w:rsidRPr="0033258B" w:rsidRDefault="00C47F10" w:rsidP="00241B11">
      <w:pPr>
        <w:tabs>
          <w:tab w:val="left" w:pos="720"/>
        </w:tabs>
        <w:spacing w:after="40"/>
        <w:ind w:right="108"/>
        <w:jc w:val="both"/>
        <w:rPr>
          <w:rFonts w:cs="Arial"/>
        </w:rPr>
      </w:pPr>
      <w:r w:rsidRPr="0033258B">
        <w:rPr>
          <w:rFonts w:cs="Arial"/>
        </w:rPr>
        <w:t>Where there is information available, I intend to discuss any medical/occupational health advice in relation to your absence(s).</w:t>
      </w:r>
    </w:p>
    <w:p w14:paraId="58C0818A" w14:textId="77777777" w:rsidR="0014261C" w:rsidRPr="0033258B" w:rsidRDefault="0014261C" w:rsidP="00241B11">
      <w:pPr>
        <w:tabs>
          <w:tab w:val="left" w:pos="720"/>
        </w:tabs>
        <w:spacing w:after="40"/>
        <w:ind w:right="-1078"/>
        <w:jc w:val="both"/>
        <w:rPr>
          <w:rFonts w:cs="Arial"/>
        </w:rPr>
      </w:pPr>
    </w:p>
    <w:p w14:paraId="5AA39BD5" w14:textId="358A1E8D" w:rsidR="00C47F10" w:rsidRPr="0033258B" w:rsidRDefault="00C47F10" w:rsidP="00241B11">
      <w:pPr>
        <w:tabs>
          <w:tab w:val="left" w:pos="6100"/>
        </w:tabs>
        <w:jc w:val="both"/>
        <w:rPr>
          <w:rFonts w:cs="Arial"/>
          <w:bCs w:val="0"/>
          <w:iCs w:val="0"/>
        </w:rPr>
      </w:pPr>
      <w:r w:rsidRPr="0033258B">
        <w:rPr>
          <w:rFonts w:cs="Arial"/>
          <w:bCs w:val="0"/>
          <w:iCs w:val="0"/>
        </w:rPr>
        <w:t>You will have been provided with a copy of the Absence &amp; Wellbeing procedure with your invitation letter to the Wellbeing Support Meeting. If you would like me to send you another copy, please do not hesitate to request one. Alternatively, you can access the policy online by visiting https://www.cumbriafire.gov.uk/absence-and-wellbeing-all-staff.</w:t>
      </w:r>
    </w:p>
    <w:p w14:paraId="0127EF77" w14:textId="77777777" w:rsidR="0014261C" w:rsidRPr="00C47F10" w:rsidRDefault="0014261C" w:rsidP="00241B11">
      <w:pPr>
        <w:tabs>
          <w:tab w:val="left" w:pos="720"/>
        </w:tabs>
        <w:spacing w:after="40"/>
        <w:ind w:right="108"/>
        <w:jc w:val="both"/>
        <w:rPr>
          <w:rFonts w:cs="Arial"/>
        </w:rPr>
      </w:pPr>
    </w:p>
    <w:p w14:paraId="6949B527" w14:textId="66F8924C" w:rsidR="00C47F10" w:rsidRPr="00C47F10" w:rsidRDefault="00C47F10" w:rsidP="00241B11">
      <w:pPr>
        <w:tabs>
          <w:tab w:val="left" w:pos="720"/>
        </w:tabs>
        <w:spacing w:after="40"/>
        <w:ind w:right="108"/>
        <w:jc w:val="both"/>
        <w:rPr>
          <w:rFonts w:cs="Arial"/>
          <w:color w:val="BB1822" w:themeColor="background2"/>
          <w:u w:val="single"/>
        </w:rPr>
      </w:pPr>
      <w:r w:rsidRPr="00C47F10">
        <w:rPr>
          <w:rFonts w:cs="Arial"/>
          <w:color w:val="BB1822" w:themeColor="background2"/>
          <w:u w:val="single"/>
        </w:rPr>
        <w:t>DELETE ONE OF BELOW AS APPROPRIATE</w:t>
      </w:r>
    </w:p>
    <w:p w14:paraId="5DBA40BA" w14:textId="77777777" w:rsidR="00C47F10" w:rsidRPr="00C47F10" w:rsidRDefault="00C47F10" w:rsidP="00241B11">
      <w:pPr>
        <w:tabs>
          <w:tab w:val="left" w:pos="720"/>
        </w:tabs>
        <w:spacing w:after="40"/>
        <w:ind w:right="108"/>
        <w:jc w:val="both"/>
        <w:rPr>
          <w:rFonts w:cs="Arial"/>
        </w:rPr>
      </w:pPr>
    </w:p>
    <w:p w14:paraId="4ECDD1B9" w14:textId="77777777" w:rsidR="00C47F10" w:rsidRPr="00C47F10" w:rsidRDefault="00C47F10" w:rsidP="00241B11">
      <w:pPr>
        <w:jc w:val="both"/>
        <w:rPr>
          <w:rFonts w:cs="Arial"/>
          <w:b/>
          <w:bCs w:val="0"/>
          <w:color w:val="BB1822" w:themeColor="background2"/>
        </w:rPr>
      </w:pPr>
      <w:r w:rsidRPr="00C47F10">
        <w:rPr>
          <w:rFonts w:cs="Arial"/>
          <w:b/>
          <w:bCs w:val="0"/>
          <w:color w:val="BB1822" w:themeColor="background2"/>
        </w:rPr>
        <w:t>Long Term Absence:</w:t>
      </w:r>
    </w:p>
    <w:p w14:paraId="741A56C2" w14:textId="0E50DA27" w:rsidR="0014261C" w:rsidRPr="00C47F10" w:rsidRDefault="0014261C" w:rsidP="00241B11">
      <w:pPr>
        <w:jc w:val="both"/>
        <w:rPr>
          <w:rFonts w:cs="Arial"/>
          <w:color w:val="BB1822" w:themeColor="background2"/>
        </w:rPr>
      </w:pPr>
      <w:r w:rsidRPr="00C47F10">
        <w:rPr>
          <w:rFonts w:cs="Arial"/>
          <w:color w:val="BB1822" w:themeColor="background2"/>
        </w:rPr>
        <w:t xml:space="preserve">The purpose of this meeting is to discuss the likely length of your ongoing absence and what, if any, steps can be taken to assist you in returning to work, such as:- </w:t>
      </w:r>
    </w:p>
    <w:p w14:paraId="317F48F7" w14:textId="77777777" w:rsidR="0014261C" w:rsidRPr="00C47F10" w:rsidRDefault="0014261C" w:rsidP="00241B11">
      <w:pPr>
        <w:tabs>
          <w:tab w:val="left" w:pos="720"/>
        </w:tabs>
        <w:spacing w:after="40"/>
        <w:ind w:right="108"/>
        <w:jc w:val="both"/>
        <w:rPr>
          <w:rFonts w:cs="Arial"/>
          <w:color w:val="BB1822" w:themeColor="background2"/>
        </w:rPr>
      </w:pPr>
    </w:p>
    <w:p w14:paraId="7B1EEDBD" w14:textId="77777777" w:rsidR="0014261C" w:rsidRPr="00C47F10" w:rsidRDefault="0014261C" w:rsidP="00241B11">
      <w:pPr>
        <w:numPr>
          <w:ilvl w:val="0"/>
          <w:numId w:val="3"/>
        </w:numPr>
        <w:contextualSpacing/>
        <w:jc w:val="both"/>
        <w:rPr>
          <w:rFonts w:cs="Arial"/>
          <w:color w:val="BB1822" w:themeColor="background2"/>
        </w:rPr>
      </w:pPr>
      <w:r w:rsidRPr="00C47F10">
        <w:rPr>
          <w:rFonts w:cs="Arial"/>
          <w:color w:val="BB1822" w:themeColor="background2"/>
        </w:rPr>
        <w:t>Return to/continuation in existing post</w:t>
      </w:r>
    </w:p>
    <w:p w14:paraId="6C936CD6" w14:textId="77777777" w:rsidR="0014261C" w:rsidRPr="00C47F10" w:rsidRDefault="0014261C" w:rsidP="00241B11">
      <w:pPr>
        <w:numPr>
          <w:ilvl w:val="0"/>
          <w:numId w:val="3"/>
        </w:numPr>
        <w:contextualSpacing/>
        <w:jc w:val="both"/>
        <w:rPr>
          <w:rFonts w:cs="Arial"/>
          <w:color w:val="BB1822" w:themeColor="background2"/>
        </w:rPr>
      </w:pPr>
      <w:r w:rsidRPr="00C47F10">
        <w:rPr>
          <w:rFonts w:cs="Arial"/>
          <w:color w:val="BB1822" w:themeColor="background2"/>
        </w:rPr>
        <w:t xml:space="preserve">Return to/continuation in existing post with reasonable adjustments </w:t>
      </w:r>
    </w:p>
    <w:p w14:paraId="6EC32D46" w14:textId="77777777" w:rsidR="0014261C" w:rsidRPr="00C47F10" w:rsidRDefault="0014261C" w:rsidP="00241B11">
      <w:pPr>
        <w:numPr>
          <w:ilvl w:val="0"/>
          <w:numId w:val="3"/>
        </w:numPr>
        <w:contextualSpacing/>
        <w:jc w:val="both"/>
        <w:rPr>
          <w:rFonts w:cs="Arial"/>
          <w:color w:val="BB1822" w:themeColor="background2"/>
        </w:rPr>
      </w:pPr>
      <w:r w:rsidRPr="00C47F10">
        <w:rPr>
          <w:rFonts w:cs="Arial"/>
          <w:color w:val="BB1822" w:themeColor="background2"/>
        </w:rPr>
        <w:t>Phased return to work</w:t>
      </w:r>
    </w:p>
    <w:p w14:paraId="50ACC70C" w14:textId="77777777" w:rsidR="0014261C" w:rsidRPr="00C47F10" w:rsidRDefault="0014261C" w:rsidP="00241B11">
      <w:pPr>
        <w:numPr>
          <w:ilvl w:val="0"/>
          <w:numId w:val="3"/>
        </w:numPr>
        <w:contextualSpacing/>
        <w:jc w:val="both"/>
        <w:rPr>
          <w:rFonts w:cs="Arial"/>
          <w:color w:val="BB1822" w:themeColor="background2"/>
        </w:rPr>
      </w:pPr>
      <w:r w:rsidRPr="00C47F10">
        <w:rPr>
          <w:rFonts w:cs="Arial"/>
          <w:color w:val="BB1822" w:themeColor="background2"/>
        </w:rPr>
        <w:t>Modified Duties</w:t>
      </w:r>
    </w:p>
    <w:p w14:paraId="0F5CF180" w14:textId="1CAA6B65" w:rsidR="0014261C" w:rsidRPr="00C47F10" w:rsidRDefault="0014261C" w:rsidP="00241B11">
      <w:pPr>
        <w:numPr>
          <w:ilvl w:val="0"/>
          <w:numId w:val="3"/>
        </w:numPr>
        <w:contextualSpacing/>
        <w:jc w:val="both"/>
        <w:rPr>
          <w:rFonts w:cs="Arial"/>
          <w:color w:val="BB1822" w:themeColor="background2"/>
        </w:rPr>
      </w:pPr>
      <w:r w:rsidRPr="00C47F10">
        <w:rPr>
          <w:rFonts w:cs="Arial"/>
          <w:color w:val="BB1822" w:themeColor="background2"/>
        </w:rPr>
        <w:t xml:space="preserve">Redeployment to another post within the </w:t>
      </w:r>
      <w:r w:rsidR="00D655B7" w:rsidRPr="00C47F10">
        <w:rPr>
          <w:rFonts w:cs="Arial"/>
          <w:color w:val="BB1822" w:themeColor="background2"/>
        </w:rPr>
        <w:t>service</w:t>
      </w:r>
      <w:r w:rsidRPr="00C47F10">
        <w:rPr>
          <w:rFonts w:cs="Arial"/>
          <w:color w:val="BB1822" w:themeColor="background2"/>
        </w:rPr>
        <w:t xml:space="preserve"> (Alternative Employment Programme) </w:t>
      </w:r>
    </w:p>
    <w:p w14:paraId="7BA982AE" w14:textId="567C9065" w:rsidR="0014261C" w:rsidRPr="00C47F10" w:rsidRDefault="0014261C" w:rsidP="00241B11">
      <w:pPr>
        <w:numPr>
          <w:ilvl w:val="0"/>
          <w:numId w:val="3"/>
        </w:numPr>
        <w:contextualSpacing/>
        <w:jc w:val="both"/>
        <w:rPr>
          <w:rFonts w:cs="Arial"/>
          <w:color w:val="BB1822" w:themeColor="background2"/>
        </w:rPr>
      </w:pPr>
      <w:r w:rsidRPr="00C47F10">
        <w:rPr>
          <w:rFonts w:cs="Arial"/>
          <w:color w:val="BB1822" w:themeColor="background2"/>
        </w:rPr>
        <w:t>Dismissal on health grounds as a last resort – where an employee is dismissed on the grounds of ill health and they meet the qualifying criteria in the LGPS</w:t>
      </w:r>
      <w:r w:rsidR="00D655B7" w:rsidRPr="00C47F10">
        <w:rPr>
          <w:rFonts w:cs="Arial"/>
          <w:color w:val="BB1822" w:themeColor="background2"/>
        </w:rPr>
        <w:t>/LPPA</w:t>
      </w:r>
      <w:r w:rsidRPr="00C47F10">
        <w:rPr>
          <w:rFonts w:cs="Arial"/>
          <w:color w:val="BB1822" w:themeColor="background2"/>
        </w:rPr>
        <w:t xml:space="preserve"> regulations then they may qualify for ill health retirement </w:t>
      </w:r>
    </w:p>
    <w:p w14:paraId="31073C7B" w14:textId="77777777" w:rsidR="0014261C" w:rsidRDefault="0014261C" w:rsidP="00241B11">
      <w:pPr>
        <w:tabs>
          <w:tab w:val="left" w:pos="720"/>
        </w:tabs>
        <w:spacing w:after="40"/>
        <w:ind w:right="108"/>
        <w:jc w:val="both"/>
        <w:rPr>
          <w:rFonts w:cs="Arial"/>
        </w:rPr>
      </w:pPr>
    </w:p>
    <w:p w14:paraId="39F9C52A" w14:textId="30D8BA31" w:rsidR="00193D5E" w:rsidRPr="00193D5E" w:rsidRDefault="00193D5E" w:rsidP="00241B11">
      <w:pPr>
        <w:tabs>
          <w:tab w:val="left" w:pos="720"/>
        </w:tabs>
        <w:spacing w:after="40"/>
        <w:ind w:right="108"/>
        <w:jc w:val="both"/>
        <w:rPr>
          <w:rFonts w:cs="Arial"/>
          <w:color w:val="BB1822" w:themeColor="background2"/>
          <w:u w:val="single"/>
        </w:rPr>
      </w:pPr>
      <w:r w:rsidRPr="00193D5E">
        <w:rPr>
          <w:rFonts w:cs="Arial"/>
          <w:color w:val="BB1822" w:themeColor="background2"/>
          <w:u w:val="single"/>
        </w:rPr>
        <w:t>OR</w:t>
      </w:r>
    </w:p>
    <w:p w14:paraId="7DA80A7B" w14:textId="77777777" w:rsidR="0014261C" w:rsidRPr="00C47F10" w:rsidRDefault="0014261C" w:rsidP="00241B11">
      <w:pPr>
        <w:tabs>
          <w:tab w:val="left" w:pos="720"/>
        </w:tabs>
        <w:spacing w:after="40"/>
        <w:ind w:right="108"/>
        <w:jc w:val="both"/>
        <w:rPr>
          <w:rFonts w:cs="Arial"/>
        </w:rPr>
      </w:pPr>
    </w:p>
    <w:p w14:paraId="6F73AA4C" w14:textId="77777777" w:rsidR="00C47F10" w:rsidRPr="00C47F10" w:rsidRDefault="00C47F10" w:rsidP="00241B11">
      <w:pPr>
        <w:jc w:val="both"/>
        <w:rPr>
          <w:rFonts w:cs="Arial"/>
          <w:b/>
          <w:bCs w:val="0"/>
          <w:color w:val="BB1822" w:themeColor="background2"/>
        </w:rPr>
      </w:pPr>
      <w:r w:rsidRPr="00C47F10">
        <w:rPr>
          <w:rFonts w:cs="Arial"/>
          <w:b/>
          <w:bCs w:val="0"/>
          <w:color w:val="BB1822" w:themeColor="background2"/>
        </w:rPr>
        <w:t>Short Term Absence:</w:t>
      </w:r>
    </w:p>
    <w:p w14:paraId="32A6FBAF" w14:textId="3EF4C456" w:rsidR="0014261C" w:rsidRPr="00C47F10" w:rsidRDefault="0014261C" w:rsidP="00241B11">
      <w:pPr>
        <w:jc w:val="both"/>
        <w:rPr>
          <w:rFonts w:cs="Arial"/>
          <w:color w:val="BB1822" w:themeColor="background2"/>
        </w:rPr>
      </w:pPr>
      <w:r w:rsidRPr="00C47F10">
        <w:rPr>
          <w:rFonts w:cs="Arial"/>
          <w:color w:val="BB1822" w:themeColor="background2"/>
        </w:rPr>
        <w:t xml:space="preserve">The aim of the meeting is to work out a clear strategy for progressing the absence to some form of resolution.  This </w:t>
      </w:r>
      <w:r w:rsidR="00C47F10" w:rsidRPr="00C47F10">
        <w:rPr>
          <w:rFonts w:cs="Arial"/>
          <w:color w:val="BB1822" w:themeColor="background2"/>
        </w:rPr>
        <w:t>will provide the</w:t>
      </w:r>
      <w:r w:rsidRPr="00C47F10">
        <w:rPr>
          <w:rFonts w:cs="Arial"/>
          <w:color w:val="BB1822" w:themeColor="background2"/>
        </w:rPr>
        <w:t xml:space="preserve"> opportunity to fully understand </w:t>
      </w:r>
      <w:r w:rsidR="00C47F10" w:rsidRPr="00C47F10">
        <w:rPr>
          <w:rFonts w:cs="Arial"/>
          <w:color w:val="BB1822" w:themeColor="background2"/>
        </w:rPr>
        <w:t>your</w:t>
      </w:r>
      <w:r w:rsidRPr="00C47F10">
        <w:rPr>
          <w:rFonts w:cs="Arial"/>
          <w:color w:val="BB1822" w:themeColor="background2"/>
        </w:rPr>
        <w:t xml:space="preserve"> current situation, the various perspectives on the absence and to attempt to gain a mutually beneficial resolution which might include:</w:t>
      </w:r>
    </w:p>
    <w:p w14:paraId="7EF6C9B0" w14:textId="77777777" w:rsidR="00C47F10" w:rsidRPr="00C47F10" w:rsidRDefault="00C47F10" w:rsidP="00241B11">
      <w:pPr>
        <w:tabs>
          <w:tab w:val="num" w:pos="1440"/>
        </w:tabs>
        <w:jc w:val="both"/>
        <w:rPr>
          <w:rFonts w:cs="Arial"/>
          <w:color w:val="BB1822" w:themeColor="background2"/>
        </w:rPr>
      </w:pPr>
    </w:p>
    <w:p w14:paraId="12FE570D" w14:textId="5D0409BF" w:rsidR="0014261C" w:rsidRPr="00C47F10" w:rsidRDefault="0014261C" w:rsidP="00241B11">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Consideration given to resolving the health issue.</w:t>
      </w:r>
    </w:p>
    <w:p w14:paraId="425E3EA7" w14:textId="77777777" w:rsidR="0014261C" w:rsidRPr="00C47F10" w:rsidRDefault="0014261C" w:rsidP="00241B11">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Consideration given to amending, adapting and changing aspects of the current job.</w:t>
      </w:r>
    </w:p>
    <w:p w14:paraId="34965799" w14:textId="2D14C8C6" w:rsidR="0014261C" w:rsidRPr="00C47F10" w:rsidRDefault="0014261C" w:rsidP="00241B11">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 xml:space="preserve">Consideration given to redeployment within the </w:t>
      </w:r>
      <w:r w:rsidR="00D655B7" w:rsidRPr="00C47F10">
        <w:rPr>
          <w:rFonts w:cs="Arial"/>
          <w:color w:val="BB1822" w:themeColor="background2"/>
        </w:rPr>
        <w:t>service</w:t>
      </w:r>
      <w:r w:rsidRPr="00C47F10">
        <w:rPr>
          <w:rFonts w:cs="Arial"/>
          <w:color w:val="BB1822" w:themeColor="background2"/>
        </w:rPr>
        <w:t>.</w:t>
      </w:r>
    </w:p>
    <w:p w14:paraId="06AB54A3" w14:textId="61C805DF" w:rsidR="0014261C" w:rsidRPr="00C47F10" w:rsidRDefault="0014261C" w:rsidP="00241B11">
      <w:pPr>
        <w:pStyle w:val="ListParagraph"/>
        <w:numPr>
          <w:ilvl w:val="0"/>
          <w:numId w:val="4"/>
        </w:numPr>
        <w:tabs>
          <w:tab w:val="num" w:pos="1440"/>
        </w:tabs>
        <w:jc w:val="both"/>
        <w:rPr>
          <w:rFonts w:cs="Arial"/>
          <w:iCs w:val="0"/>
          <w:color w:val="BB1822" w:themeColor="background2"/>
        </w:rPr>
      </w:pPr>
      <w:r w:rsidRPr="00C47F10">
        <w:rPr>
          <w:rFonts w:cs="Arial"/>
          <w:color w:val="BB1822" w:themeColor="background2"/>
        </w:rPr>
        <w:t xml:space="preserve">Consideration given to retraining within the </w:t>
      </w:r>
      <w:r w:rsidR="00D655B7" w:rsidRPr="00C47F10">
        <w:rPr>
          <w:rFonts w:cs="Arial"/>
          <w:color w:val="BB1822" w:themeColor="background2"/>
        </w:rPr>
        <w:t>service</w:t>
      </w:r>
    </w:p>
    <w:p w14:paraId="75DAB2B3" w14:textId="25DEFC8B" w:rsidR="0014261C" w:rsidRPr="00C47F10" w:rsidRDefault="0014261C" w:rsidP="00241B11">
      <w:pPr>
        <w:pStyle w:val="ListParagraph"/>
        <w:numPr>
          <w:ilvl w:val="0"/>
          <w:numId w:val="4"/>
        </w:numPr>
        <w:tabs>
          <w:tab w:val="num" w:pos="1440"/>
        </w:tabs>
        <w:jc w:val="both"/>
        <w:rPr>
          <w:rFonts w:cs="Arial"/>
          <w:color w:val="BB1822" w:themeColor="background2"/>
        </w:rPr>
      </w:pPr>
      <w:r w:rsidRPr="00C47F10">
        <w:rPr>
          <w:rFonts w:cs="Arial"/>
          <w:color w:val="BB1822" w:themeColor="background2"/>
        </w:rPr>
        <w:t>Any other workable options.</w:t>
      </w:r>
    </w:p>
    <w:p w14:paraId="620673C9" w14:textId="77777777" w:rsidR="0014261C" w:rsidRPr="00C47F10" w:rsidRDefault="0014261C" w:rsidP="00241B11">
      <w:pPr>
        <w:tabs>
          <w:tab w:val="left" w:pos="720"/>
        </w:tabs>
        <w:spacing w:after="40"/>
        <w:ind w:right="108"/>
        <w:jc w:val="both"/>
        <w:rPr>
          <w:rFonts w:cs="Arial"/>
        </w:rPr>
      </w:pPr>
    </w:p>
    <w:p w14:paraId="2C91D173" w14:textId="77777777" w:rsidR="0033258B" w:rsidRDefault="0033258B" w:rsidP="0033258B">
      <w:pPr>
        <w:tabs>
          <w:tab w:val="left" w:pos="720"/>
        </w:tabs>
        <w:spacing w:after="40"/>
        <w:ind w:right="108"/>
        <w:jc w:val="both"/>
        <w:rPr>
          <w:rFonts w:cs="Arial"/>
        </w:rPr>
      </w:pPr>
      <w:r>
        <w:rPr>
          <w:rFonts w:cs="Arial"/>
        </w:rPr>
        <w:t xml:space="preserve">I will be accompanied by Station Manager </w:t>
      </w:r>
      <w:r w:rsidRPr="00241B11">
        <w:rPr>
          <w:rFonts w:cs="Arial"/>
          <w:color w:val="BB1822" w:themeColor="background2"/>
        </w:rPr>
        <w:t xml:space="preserve">NAME </w:t>
      </w:r>
      <w:r>
        <w:rPr>
          <w:rFonts w:cs="Arial"/>
        </w:rPr>
        <w:t>(</w:t>
      </w:r>
      <w:r w:rsidRPr="00241B11">
        <w:rPr>
          <w:rFonts w:cs="Arial"/>
          <w:color w:val="BB1822" w:themeColor="background2"/>
        </w:rPr>
        <w:t>or corporate equivalent</w:t>
      </w:r>
      <w:r>
        <w:rPr>
          <w:rFonts w:cs="Arial"/>
        </w:rPr>
        <w:t>) who chaired your Stage 1 meeting. They’re attending to go through your absence with me to ensure I have access to all of the most appropriate and up to date information.</w:t>
      </w:r>
    </w:p>
    <w:p w14:paraId="711CE757" w14:textId="77777777" w:rsidR="0033258B" w:rsidRPr="00C47F10" w:rsidRDefault="0033258B" w:rsidP="0033258B">
      <w:pPr>
        <w:tabs>
          <w:tab w:val="left" w:pos="720"/>
        </w:tabs>
        <w:spacing w:after="40"/>
        <w:ind w:right="108"/>
        <w:jc w:val="both"/>
        <w:rPr>
          <w:rFonts w:cs="Arial"/>
        </w:rPr>
      </w:pPr>
    </w:p>
    <w:p w14:paraId="7CE3E824" w14:textId="77777777" w:rsidR="0033258B" w:rsidRPr="00C47F10" w:rsidRDefault="0033258B" w:rsidP="0033258B">
      <w:pPr>
        <w:tabs>
          <w:tab w:val="left" w:pos="6100"/>
        </w:tabs>
        <w:jc w:val="both"/>
        <w:rPr>
          <w:rFonts w:cs="Arial"/>
          <w:bCs w:val="0"/>
          <w:iCs w:val="0"/>
          <w:color w:val="BB1822" w:themeColor="background2"/>
        </w:rPr>
      </w:pPr>
      <w:r w:rsidRPr="00C47F10">
        <w:rPr>
          <w:rFonts w:cs="Arial"/>
          <w:bCs w:val="0"/>
          <w:iCs w:val="0"/>
        </w:rPr>
        <w:t xml:space="preserve">Please could you call me on </w:t>
      </w:r>
      <w:r w:rsidRPr="00C47F10">
        <w:rPr>
          <w:rFonts w:cs="Arial"/>
          <w:bCs w:val="0"/>
          <w:iCs w:val="0"/>
          <w:color w:val="BB1822" w:themeColor="background2"/>
        </w:rPr>
        <w:t xml:space="preserve">NUMBER </w:t>
      </w:r>
      <w:r w:rsidRPr="00C47F10">
        <w:rPr>
          <w:rFonts w:cs="Arial"/>
          <w:bCs w:val="0"/>
          <w:iCs w:val="0"/>
        </w:rPr>
        <w:t xml:space="preserve">to confirm your attendance and whether you will be accompanied by </w:t>
      </w:r>
      <w:r w:rsidRPr="00C47F10">
        <w:rPr>
          <w:rFonts w:cs="Arial"/>
          <w:bCs w:val="0"/>
          <w:iCs w:val="0"/>
          <w:color w:val="BB1822" w:themeColor="background2"/>
        </w:rPr>
        <w:t>DATE</w:t>
      </w:r>
      <w:r w:rsidRPr="00C47F10">
        <w:rPr>
          <w:rFonts w:cs="Arial"/>
          <w:bCs w:val="0"/>
          <w:iCs w:val="0"/>
        </w:rPr>
        <w:t>.</w:t>
      </w:r>
    </w:p>
    <w:p w14:paraId="51059893" w14:textId="77777777" w:rsidR="0014261C" w:rsidRDefault="0014261C" w:rsidP="00241B11">
      <w:pPr>
        <w:tabs>
          <w:tab w:val="left" w:pos="720"/>
        </w:tabs>
        <w:spacing w:after="40"/>
        <w:ind w:right="108"/>
        <w:jc w:val="both"/>
        <w:rPr>
          <w:rFonts w:cs="Arial"/>
        </w:rPr>
      </w:pPr>
    </w:p>
    <w:p w14:paraId="41B5259E" w14:textId="77777777" w:rsidR="0033258B" w:rsidRPr="0033258B" w:rsidRDefault="0033258B" w:rsidP="0033258B">
      <w:pPr>
        <w:tabs>
          <w:tab w:val="left" w:pos="720"/>
        </w:tabs>
        <w:spacing w:after="40"/>
        <w:ind w:right="108"/>
        <w:jc w:val="both"/>
        <w:rPr>
          <w:rFonts w:cs="Arial"/>
        </w:rPr>
      </w:pPr>
      <w:r w:rsidRPr="0033258B">
        <w:rPr>
          <w:rFonts w:cs="Arial"/>
          <w:b/>
        </w:rPr>
        <w:t>Wellbeing:</w:t>
      </w:r>
    </w:p>
    <w:p w14:paraId="5D70E56E" w14:textId="4B9C669B" w:rsidR="0033258B" w:rsidRPr="0033258B" w:rsidRDefault="0033258B" w:rsidP="0033258B">
      <w:pPr>
        <w:tabs>
          <w:tab w:val="left" w:pos="720"/>
        </w:tabs>
        <w:spacing w:after="40"/>
        <w:ind w:right="108"/>
        <w:jc w:val="both"/>
        <w:rPr>
          <w:rFonts w:cs="Arial"/>
        </w:rPr>
      </w:pPr>
      <w:r w:rsidRPr="0033258B">
        <w:rPr>
          <w:rFonts w:cs="Arial"/>
        </w:rPr>
        <w:lastRenderedPageBreak/>
        <w:t>I understand that this process may be causing additional pressures on your mental wellbeing and I would like to make sure you’re aware of the support that is available to you. You have full access to Cumbria Fire &amp; Rescue Service’s counselling service. This is an independent and confidential service and if you think it would be of use to you, you can either self-refer or you can contact myself or you</w:t>
      </w:r>
      <w:r w:rsidR="00C470DB">
        <w:rPr>
          <w:rFonts w:cs="Arial"/>
        </w:rPr>
        <w:t>r</w:t>
      </w:r>
      <w:r w:rsidRPr="0033258B">
        <w:rPr>
          <w:rFonts w:cs="Arial"/>
        </w:rPr>
        <w:t xml:space="preserve"> line manager to make the referral. </w:t>
      </w:r>
    </w:p>
    <w:p w14:paraId="4F1E8E4B" w14:textId="77777777" w:rsidR="0033258B" w:rsidRPr="0033258B" w:rsidRDefault="0033258B" w:rsidP="0033258B">
      <w:pPr>
        <w:tabs>
          <w:tab w:val="left" w:pos="720"/>
        </w:tabs>
        <w:spacing w:after="40"/>
        <w:ind w:right="108"/>
        <w:jc w:val="both"/>
        <w:rPr>
          <w:rFonts w:cs="Arial"/>
        </w:rPr>
      </w:pPr>
      <w:r w:rsidRPr="0033258B">
        <w:rPr>
          <w:rFonts w:cs="Arial"/>
        </w:rPr>
        <w:t> </w:t>
      </w:r>
    </w:p>
    <w:p w14:paraId="6245AB36" w14:textId="77777777" w:rsidR="0033258B" w:rsidRPr="0033258B" w:rsidRDefault="0033258B" w:rsidP="0033258B">
      <w:pPr>
        <w:tabs>
          <w:tab w:val="left" w:pos="720"/>
        </w:tabs>
        <w:spacing w:after="40"/>
        <w:ind w:right="108"/>
        <w:jc w:val="both"/>
        <w:rPr>
          <w:rFonts w:cs="Arial"/>
        </w:rPr>
      </w:pPr>
      <w:r w:rsidRPr="0033258B">
        <w:rPr>
          <w:rFonts w:cs="Arial"/>
        </w:rPr>
        <w:t xml:space="preserve">Alternatively, you have access to a number of support networks such as the Firefighter Charity. This information can be found on the CFRS website: </w:t>
      </w:r>
      <w:hyperlink r:id="rId8" w:history="1">
        <w:r w:rsidRPr="0033258B">
          <w:rPr>
            <w:rStyle w:val="Hyperlink"/>
            <w:rFonts w:cs="Arial"/>
          </w:rPr>
          <w:t>https://www.cumbriafire.gov.uk/cfrs-wellbeing-hub</w:t>
        </w:r>
      </w:hyperlink>
    </w:p>
    <w:p w14:paraId="4C0BE274" w14:textId="77777777" w:rsidR="0014261C" w:rsidRPr="00C47F10" w:rsidRDefault="0014261C" w:rsidP="00241B11">
      <w:pPr>
        <w:jc w:val="both"/>
        <w:rPr>
          <w:rFonts w:cs="Arial"/>
        </w:rPr>
      </w:pPr>
    </w:p>
    <w:p w14:paraId="489BC488" w14:textId="77777777" w:rsidR="0014261C" w:rsidRPr="00C47F10" w:rsidRDefault="0014261C" w:rsidP="00241B11">
      <w:pPr>
        <w:widowControl w:val="0"/>
        <w:ind w:right="108"/>
        <w:jc w:val="both"/>
        <w:rPr>
          <w:rFonts w:cs="Arial"/>
          <w:snapToGrid w:val="0"/>
        </w:rPr>
      </w:pPr>
      <w:r w:rsidRPr="00C47F10">
        <w:rPr>
          <w:rFonts w:cs="Arial"/>
          <w:snapToGrid w:val="0"/>
        </w:rPr>
        <w:t>If you require any reasonable adjustments in order to attend and take part in the meeting, please let me know</w:t>
      </w:r>
    </w:p>
    <w:p w14:paraId="1ACF667B" w14:textId="77777777" w:rsidR="0014261C" w:rsidRPr="00C47F10" w:rsidRDefault="0014261C" w:rsidP="00241B11">
      <w:pPr>
        <w:widowControl w:val="0"/>
        <w:ind w:right="108"/>
        <w:jc w:val="both"/>
        <w:rPr>
          <w:rFonts w:cs="Arial"/>
          <w:snapToGrid w:val="0"/>
        </w:rPr>
      </w:pPr>
    </w:p>
    <w:p w14:paraId="219B44B1" w14:textId="787F32F6" w:rsidR="0014261C" w:rsidRPr="00C47F10" w:rsidRDefault="0014261C" w:rsidP="00241B11">
      <w:pPr>
        <w:widowControl w:val="0"/>
        <w:ind w:right="108"/>
        <w:jc w:val="both"/>
        <w:rPr>
          <w:rFonts w:cs="Arial"/>
          <w:snapToGrid w:val="0"/>
        </w:rPr>
      </w:pPr>
      <w:r w:rsidRPr="00C47F10">
        <w:rPr>
          <w:rFonts w:cs="Arial"/>
          <w:snapToGrid w:val="0"/>
        </w:rPr>
        <w:t xml:space="preserve">If you require a copy of this document in different formats such as large print, Braille, audio or in a different language, please </w:t>
      </w:r>
      <w:r w:rsidR="00C91C54" w:rsidRPr="00C47F10">
        <w:rPr>
          <w:rFonts w:cs="Arial"/>
          <w:snapToGrid w:val="0"/>
        </w:rPr>
        <w:t>contact HR@cumbriafire.gov.uk</w:t>
      </w:r>
      <w:r w:rsidRPr="00C47F10">
        <w:rPr>
          <w:rFonts w:cs="Arial"/>
          <w:snapToGrid w:val="0"/>
        </w:rPr>
        <w:t>.</w:t>
      </w:r>
    </w:p>
    <w:p w14:paraId="5CA70321" w14:textId="77777777" w:rsidR="0014261C" w:rsidRDefault="0014261C" w:rsidP="00241B11">
      <w:pPr>
        <w:tabs>
          <w:tab w:val="left" w:pos="720"/>
        </w:tabs>
        <w:spacing w:after="40"/>
        <w:ind w:right="108"/>
        <w:jc w:val="both"/>
        <w:rPr>
          <w:rFonts w:cs="Arial"/>
        </w:rPr>
      </w:pPr>
    </w:p>
    <w:p w14:paraId="67BE70C9" w14:textId="77777777" w:rsidR="00C47F10" w:rsidRPr="00C47F10" w:rsidRDefault="00C47F10" w:rsidP="00241B11">
      <w:pPr>
        <w:tabs>
          <w:tab w:val="left" w:pos="720"/>
        </w:tabs>
        <w:spacing w:after="40"/>
        <w:ind w:right="216"/>
        <w:jc w:val="both"/>
        <w:rPr>
          <w:rFonts w:cs="Arial"/>
        </w:rPr>
      </w:pPr>
    </w:p>
    <w:p w14:paraId="0A2DA247" w14:textId="60CE5C79" w:rsidR="0014261C" w:rsidRPr="00C47F10" w:rsidRDefault="0014261C" w:rsidP="00241B11">
      <w:pPr>
        <w:tabs>
          <w:tab w:val="left" w:pos="720"/>
        </w:tabs>
        <w:spacing w:after="40"/>
        <w:ind w:right="216"/>
        <w:jc w:val="both"/>
        <w:rPr>
          <w:rFonts w:cs="Arial"/>
        </w:rPr>
      </w:pPr>
      <w:r w:rsidRPr="00C47F10">
        <w:rPr>
          <w:rFonts w:cs="Arial"/>
        </w:rPr>
        <w:t>Yours sincerely</w:t>
      </w:r>
    </w:p>
    <w:p w14:paraId="13B74354" w14:textId="77777777" w:rsidR="0014261C" w:rsidRPr="00C47F10" w:rsidRDefault="0014261C" w:rsidP="0014261C">
      <w:pPr>
        <w:tabs>
          <w:tab w:val="left" w:pos="720"/>
        </w:tabs>
        <w:spacing w:after="40"/>
        <w:ind w:right="216"/>
        <w:rPr>
          <w:rFonts w:cs="Arial"/>
        </w:rPr>
      </w:pPr>
    </w:p>
    <w:p w14:paraId="789EB691" w14:textId="17DFBBB4" w:rsidR="0014261C" w:rsidRPr="00C47F10" w:rsidRDefault="00F768BF" w:rsidP="0014261C">
      <w:pPr>
        <w:tabs>
          <w:tab w:val="left" w:pos="720"/>
        </w:tabs>
        <w:spacing w:after="40"/>
        <w:ind w:right="216"/>
        <w:rPr>
          <w:rFonts w:cs="Arial"/>
          <w:b/>
          <w:bCs w:val="0"/>
          <w:color w:val="BB1822" w:themeColor="background2"/>
        </w:rPr>
      </w:pPr>
      <w:r w:rsidRPr="00C47F10">
        <w:rPr>
          <w:rFonts w:cs="Arial"/>
          <w:b/>
          <w:bCs w:val="0"/>
          <w:color w:val="BB1822" w:themeColor="background2"/>
        </w:rPr>
        <w:t>ELECTRONIC SIGNATURE</w:t>
      </w:r>
    </w:p>
    <w:p w14:paraId="7BCEDCB2" w14:textId="77777777" w:rsidR="0014261C" w:rsidRPr="00C47F10" w:rsidRDefault="0014261C" w:rsidP="0014261C">
      <w:pPr>
        <w:tabs>
          <w:tab w:val="left" w:pos="720"/>
        </w:tabs>
        <w:spacing w:after="40"/>
        <w:ind w:right="216"/>
        <w:rPr>
          <w:rFonts w:cs="Arial"/>
        </w:rPr>
      </w:pPr>
    </w:p>
    <w:p w14:paraId="6E46CAC6" w14:textId="7FAEACA9" w:rsidR="0014261C" w:rsidRPr="00C47F10" w:rsidRDefault="00C47F10" w:rsidP="0014261C">
      <w:pPr>
        <w:tabs>
          <w:tab w:val="left" w:pos="720"/>
        </w:tabs>
        <w:spacing w:after="40"/>
        <w:ind w:right="216"/>
        <w:rPr>
          <w:rFonts w:cs="Arial"/>
          <w:b/>
          <w:bCs w:val="0"/>
          <w:iCs w:val="0"/>
          <w:color w:val="BB1822" w:themeColor="background2"/>
        </w:rPr>
      </w:pPr>
      <w:r w:rsidRPr="00C47F10">
        <w:rPr>
          <w:rFonts w:cs="Arial"/>
          <w:b/>
          <w:bCs w:val="0"/>
          <w:iCs w:val="0"/>
          <w:color w:val="BB1822" w:themeColor="background2"/>
        </w:rPr>
        <w:t>NAME</w:t>
      </w:r>
    </w:p>
    <w:p w14:paraId="2A5E822D" w14:textId="3B63987B" w:rsidR="00C47F10" w:rsidRPr="00C47F10" w:rsidRDefault="00241B11" w:rsidP="0014261C">
      <w:pPr>
        <w:tabs>
          <w:tab w:val="left" w:pos="720"/>
        </w:tabs>
        <w:spacing w:after="40"/>
        <w:ind w:right="216"/>
        <w:rPr>
          <w:rFonts w:cs="Arial"/>
          <w:iCs w:val="0"/>
          <w:color w:val="BB1822" w:themeColor="background2"/>
        </w:rPr>
      </w:pPr>
      <w:r>
        <w:rPr>
          <w:rFonts w:cs="Arial"/>
          <w:b/>
          <w:bCs w:val="0"/>
          <w:iCs w:val="0"/>
        </w:rPr>
        <w:t>Group</w:t>
      </w:r>
      <w:r w:rsidR="00C47F10" w:rsidRPr="00C47F10">
        <w:rPr>
          <w:rFonts w:cs="Arial"/>
          <w:b/>
          <w:bCs w:val="0"/>
          <w:iCs w:val="0"/>
        </w:rPr>
        <w:t xml:space="preserve"> Manager</w:t>
      </w:r>
      <w:r w:rsidR="00C47F10" w:rsidRPr="00C47F10">
        <w:rPr>
          <w:rFonts w:cs="Arial"/>
          <w:iCs w:val="0"/>
        </w:rPr>
        <w:t xml:space="preserve"> </w:t>
      </w:r>
      <w:r w:rsidR="00C47F10" w:rsidRPr="00C47F10">
        <w:rPr>
          <w:rFonts w:cs="Arial"/>
          <w:iCs w:val="0"/>
          <w:color w:val="BB1822" w:themeColor="background2"/>
        </w:rPr>
        <w:t>(or corporate equivalent)</w:t>
      </w:r>
    </w:p>
    <w:p w14:paraId="4F61047D" w14:textId="77777777" w:rsidR="00C47F10" w:rsidRPr="00C47F10" w:rsidRDefault="00C47F10">
      <w:pPr>
        <w:tabs>
          <w:tab w:val="left" w:pos="6100"/>
        </w:tabs>
        <w:rPr>
          <w:b/>
          <w:bCs w:val="0"/>
          <w:color w:val="393938"/>
        </w:rPr>
      </w:pPr>
    </w:p>
    <w:p w14:paraId="344A05E3" w14:textId="2E598CFF" w:rsidR="00C47F10" w:rsidRPr="00C47F10" w:rsidRDefault="00C47F10" w:rsidP="00C47F10">
      <w:pPr>
        <w:tabs>
          <w:tab w:val="left" w:pos="6100"/>
        </w:tabs>
        <w:contextualSpacing/>
      </w:pPr>
      <w:r w:rsidRPr="00C47F10">
        <w:t>CC:</w:t>
      </w:r>
    </w:p>
    <w:p w14:paraId="49740901" w14:textId="77777777" w:rsidR="00C47F10" w:rsidRPr="00C47F10" w:rsidRDefault="00C47F10" w:rsidP="00C47F10">
      <w:pPr>
        <w:tabs>
          <w:tab w:val="left" w:pos="6100"/>
        </w:tabs>
        <w:contextualSpacing/>
      </w:pPr>
      <w:r w:rsidRPr="00C47F10">
        <w:t>HR for Personnel Filing</w:t>
      </w:r>
    </w:p>
    <w:p w14:paraId="7B080594" w14:textId="2512184A" w:rsidR="00C47F10" w:rsidRPr="00C47F10" w:rsidRDefault="00C47F10" w:rsidP="00C47F10">
      <w:pPr>
        <w:tabs>
          <w:tab w:val="left" w:pos="6100"/>
        </w:tabs>
        <w:contextualSpacing/>
        <w:sectPr w:rsidR="00C47F10" w:rsidRPr="00C47F10" w:rsidSect="00193D5E">
          <w:headerReference w:type="default" r:id="rId9"/>
          <w:footerReference w:type="default" r:id="rId10"/>
          <w:headerReference w:type="first" r:id="rId11"/>
          <w:footerReference w:type="first" r:id="rId12"/>
          <w:type w:val="continuous"/>
          <w:pgSz w:w="11906" w:h="16838" w:code="9"/>
          <w:pgMar w:top="1276" w:right="567" w:bottom="1134" w:left="851" w:header="357" w:footer="1644" w:gutter="0"/>
          <w:cols w:space="708"/>
          <w:titlePg/>
          <w:docGrid w:linePitch="360"/>
        </w:sectPr>
      </w:pPr>
      <w:r w:rsidRPr="00C47F10">
        <w:t>Trade Union Representative, where applicable</w:t>
      </w:r>
    </w:p>
    <w:p w14:paraId="0614B007" w14:textId="77777777" w:rsidR="00BF7F78" w:rsidRPr="00DD2ADE" w:rsidRDefault="00BF7F78">
      <w:pPr>
        <w:tabs>
          <w:tab w:val="left" w:pos="6100"/>
        </w:tabs>
        <w:rPr>
          <w:rFonts w:cs="Arial"/>
          <w:bCs w:val="0"/>
          <w:iCs w:val="0"/>
          <w:color w:val="393938"/>
        </w:rPr>
      </w:pPr>
    </w:p>
    <w:p w14:paraId="62B19F4F" w14:textId="77777777"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formProt w:val="0"/>
          <w:docGrid w:linePitch="360"/>
        </w:sectPr>
      </w:pPr>
    </w:p>
    <w:p w14:paraId="4B24A59C" w14:textId="21A5D378" w:rsidR="00DD2ADE" w:rsidRDefault="00DD2ADE">
      <w:pPr>
        <w:rPr>
          <w:rFonts w:cs="Arial"/>
          <w:bCs w:val="0"/>
          <w:iCs w:val="0"/>
          <w:color w:val="393938"/>
        </w:rPr>
      </w:pPr>
    </w:p>
    <w:p w14:paraId="1B24A9B2" w14:textId="77777777" w:rsidR="002B5C33" w:rsidRPr="00DD2ADE" w:rsidRDefault="002B5C33">
      <w:pPr>
        <w:tabs>
          <w:tab w:val="left" w:pos="6100"/>
        </w:tabs>
        <w:rPr>
          <w:rFonts w:cs="Arial"/>
          <w:bCs w:val="0"/>
          <w:iCs w:val="0"/>
          <w:color w:val="393938"/>
        </w:rPr>
      </w:pPr>
    </w:p>
    <w:p w14:paraId="172C1CE0" w14:textId="68BC678A" w:rsidR="00491C1B" w:rsidRPr="00491C1B" w:rsidRDefault="00491C1B">
      <w:pPr>
        <w:tabs>
          <w:tab w:val="left" w:pos="6100"/>
        </w:tabs>
        <w:rPr>
          <w:rFonts w:ascii="Gotham Book" w:hAnsi="Gotham Book"/>
          <w:bCs w:val="0"/>
          <w:iCs w:val="0"/>
          <w:color w:val="393938"/>
        </w:rPr>
      </w:pPr>
    </w:p>
    <w:p w14:paraId="7237ADAA" w14:textId="77777777" w:rsidR="00491C1B" w:rsidRPr="00B63B6F" w:rsidRDefault="00491C1B">
      <w:pPr>
        <w:tabs>
          <w:tab w:val="left" w:pos="6100"/>
        </w:tabs>
        <w:rPr>
          <w:rFonts w:ascii="Gotham Book" w:hAnsi="Gotham Book"/>
          <w:bCs w:val="0"/>
          <w:iCs w:val="0"/>
        </w:rPr>
      </w:pPr>
    </w:p>
    <w:sectPr w:rsidR="00491C1B" w:rsidRPr="00B63B6F"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2336" behindDoc="1" locked="0" layoutInCell="1" allowOverlap="1" wp14:anchorId="7653A9AB" wp14:editId="7FB2AAE2">
          <wp:simplePos x="0" y="0"/>
          <wp:positionH relativeFrom="page">
            <wp:align>left</wp:align>
          </wp:positionH>
          <wp:positionV relativeFrom="paragraph">
            <wp:posOffset>-342900</wp:posOffset>
          </wp:positionV>
          <wp:extent cx="7559675" cy="1549705"/>
          <wp:effectExtent l="0" t="0" r="3175" b="0"/>
          <wp:wrapNone/>
          <wp:docPr id="7" name="Picture 7"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60288" behindDoc="1" locked="0" layoutInCell="1" allowOverlap="1" wp14:anchorId="44E1C9CA" wp14:editId="687C5A56">
          <wp:simplePos x="0" y="0"/>
          <wp:positionH relativeFrom="page">
            <wp:align>left</wp:align>
          </wp:positionH>
          <wp:positionV relativeFrom="paragraph">
            <wp:posOffset>58420</wp:posOffset>
          </wp:positionV>
          <wp:extent cx="7559675" cy="1549705"/>
          <wp:effectExtent l="0" t="0" r="3175" b="0"/>
          <wp:wrapNone/>
          <wp:docPr id="9" name="Picture 9"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C91E" w14:textId="7F518804" w:rsidR="00193D5E" w:rsidRDefault="00193D5E">
    <w:pPr>
      <w:pStyle w:val="Header"/>
    </w:pPr>
    <w:r>
      <w:rPr>
        <w:b/>
        <w:noProof/>
        <w:color w:val="0078A1"/>
      </w:rPr>
      <w:drawing>
        <wp:anchor distT="0" distB="0" distL="114300" distR="114300" simplePos="0" relativeHeight="251664384" behindDoc="1" locked="0" layoutInCell="1" allowOverlap="1" wp14:anchorId="75DBEFD2" wp14:editId="7EFB264D">
          <wp:simplePos x="0" y="0"/>
          <wp:positionH relativeFrom="page">
            <wp:align>right</wp:align>
          </wp:positionH>
          <wp:positionV relativeFrom="paragraph">
            <wp:posOffset>-215900</wp:posOffset>
          </wp:positionV>
          <wp:extent cx="7560000" cy="648020"/>
          <wp:effectExtent l="0" t="0" r="3175" b="0"/>
          <wp:wrapNone/>
          <wp:docPr id="2020220442" name="Picture 202022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9264"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5BC0"/>
    <w:multiLevelType w:val="hybridMultilevel"/>
    <w:tmpl w:val="DD9C4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E2AEC"/>
    <w:multiLevelType w:val="hybridMultilevel"/>
    <w:tmpl w:val="9EC80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81094"/>
    <w:multiLevelType w:val="hybridMultilevel"/>
    <w:tmpl w:val="A1F84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E945A6"/>
    <w:multiLevelType w:val="hybridMultilevel"/>
    <w:tmpl w:val="F154C98E"/>
    <w:lvl w:ilvl="0" w:tplc="C0C4D452">
      <w:start w:val="1"/>
      <w:numFmt w:val="bullet"/>
      <w:lvlText w:val=""/>
      <w:lvlJc w:val="left"/>
      <w:pPr>
        <w:ind w:left="790" w:hanging="360"/>
      </w:pPr>
      <w:rPr>
        <w:rFonts w:ascii="Symbol" w:hAnsi="Symbol" w:hint="default"/>
        <w:color w:val="auto"/>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6FF00956"/>
    <w:multiLevelType w:val="hybridMultilevel"/>
    <w:tmpl w:val="C60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33824">
    <w:abstractNumId w:val="4"/>
  </w:num>
  <w:num w:numId="2" w16cid:durableId="1161628061">
    <w:abstractNumId w:val="2"/>
  </w:num>
  <w:num w:numId="3" w16cid:durableId="1884174254">
    <w:abstractNumId w:val="0"/>
  </w:num>
  <w:num w:numId="4" w16cid:durableId="367416850">
    <w:abstractNumId w:val="1"/>
  </w:num>
  <w:num w:numId="5" w16cid:durableId="74464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66F88"/>
    <w:rsid w:val="0006780F"/>
    <w:rsid w:val="000E0CD2"/>
    <w:rsid w:val="000F0E06"/>
    <w:rsid w:val="0014261C"/>
    <w:rsid w:val="00164D0F"/>
    <w:rsid w:val="00165D79"/>
    <w:rsid w:val="00183BD2"/>
    <w:rsid w:val="001923CA"/>
    <w:rsid w:val="00193D5E"/>
    <w:rsid w:val="001A1F1E"/>
    <w:rsid w:val="001A49E4"/>
    <w:rsid w:val="001C4E40"/>
    <w:rsid w:val="001C69E3"/>
    <w:rsid w:val="001D7CEE"/>
    <w:rsid w:val="00206D50"/>
    <w:rsid w:val="00211654"/>
    <w:rsid w:val="00212A6E"/>
    <w:rsid w:val="0023193D"/>
    <w:rsid w:val="00241B11"/>
    <w:rsid w:val="00242E9A"/>
    <w:rsid w:val="00271812"/>
    <w:rsid w:val="00291CE2"/>
    <w:rsid w:val="002B22B3"/>
    <w:rsid w:val="002B5C33"/>
    <w:rsid w:val="002F0FDE"/>
    <w:rsid w:val="0033258B"/>
    <w:rsid w:val="00341006"/>
    <w:rsid w:val="003740F3"/>
    <w:rsid w:val="003B015E"/>
    <w:rsid w:val="003D484B"/>
    <w:rsid w:val="00400DE7"/>
    <w:rsid w:val="0040136B"/>
    <w:rsid w:val="00425015"/>
    <w:rsid w:val="00452FDD"/>
    <w:rsid w:val="00486499"/>
    <w:rsid w:val="00491C1B"/>
    <w:rsid w:val="004920F1"/>
    <w:rsid w:val="004D28BF"/>
    <w:rsid w:val="005654A9"/>
    <w:rsid w:val="00585226"/>
    <w:rsid w:val="0059109D"/>
    <w:rsid w:val="005A0A13"/>
    <w:rsid w:val="005A450F"/>
    <w:rsid w:val="005C14CF"/>
    <w:rsid w:val="005C1903"/>
    <w:rsid w:val="005D5E64"/>
    <w:rsid w:val="005D6428"/>
    <w:rsid w:val="00614853"/>
    <w:rsid w:val="006326F6"/>
    <w:rsid w:val="0067006D"/>
    <w:rsid w:val="00670D83"/>
    <w:rsid w:val="006967BB"/>
    <w:rsid w:val="006B3A6C"/>
    <w:rsid w:val="006E5B54"/>
    <w:rsid w:val="0078722F"/>
    <w:rsid w:val="007D08E2"/>
    <w:rsid w:val="007D1223"/>
    <w:rsid w:val="007E138F"/>
    <w:rsid w:val="008505F6"/>
    <w:rsid w:val="00867D18"/>
    <w:rsid w:val="008D4677"/>
    <w:rsid w:val="008F573F"/>
    <w:rsid w:val="008F70FB"/>
    <w:rsid w:val="008F7AC9"/>
    <w:rsid w:val="00913996"/>
    <w:rsid w:val="009265B9"/>
    <w:rsid w:val="009406AD"/>
    <w:rsid w:val="00971114"/>
    <w:rsid w:val="009756CE"/>
    <w:rsid w:val="0097613B"/>
    <w:rsid w:val="00976709"/>
    <w:rsid w:val="009B310F"/>
    <w:rsid w:val="009E29D3"/>
    <w:rsid w:val="009E56CD"/>
    <w:rsid w:val="00A030A6"/>
    <w:rsid w:val="00A3320D"/>
    <w:rsid w:val="00A4448D"/>
    <w:rsid w:val="00A5612D"/>
    <w:rsid w:val="00A57709"/>
    <w:rsid w:val="00A94B26"/>
    <w:rsid w:val="00AA0456"/>
    <w:rsid w:val="00AA5817"/>
    <w:rsid w:val="00B5486C"/>
    <w:rsid w:val="00B63B6F"/>
    <w:rsid w:val="00B85294"/>
    <w:rsid w:val="00BF7F78"/>
    <w:rsid w:val="00C11A33"/>
    <w:rsid w:val="00C20008"/>
    <w:rsid w:val="00C20427"/>
    <w:rsid w:val="00C212DC"/>
    <w:rsid w:val="00C32D62"/>
    <w:rsid w:val="00C45DF9"/>
    <w:rsid w:val="00C470DB"/>
    <w:rsid w:val="00C47F10"/>
    <w:rsid w:val="00C90841"/>
    <w:rsid w:val="00C91C54"/>
    <w:rsid w:val="00CE09CD"/>
    <w:rsid w:val="00CE4C72"/>
    <w:rsid w:val="00CF0065"/>
    <w:rsid w:val="00D266CE"/>
    <w:rsid w:val="00D42B11"/>
    <w:rsid w:val="00D50431"/>
    <w:rsid w:val="00D53BEB"/>
    <w:rsid w:val="00D655B7"/>
    <w:rsid w:val="00D701CB"/>
    <w:rsid w:val="00D71E42"/>
    <w:rsid w:val="00D8309D"/>
    <w:rsid w:val="00D85A2A"/>
    <w:rsid w:val="00DA7A66"/>
    <w:rsid w:val="00DB5239"/>
    <w:rsid w:val="00DC2BA1"/>
    <w:rsid w:val="00DD2ADE"/>
    <w:rsid w:val="00DE2414"/>
    <w:rsid w:val="00E15D9B"/>
    <w:rsid w:val="00E47F88"/>
    <w:rsid w:val="00E63C46"/>
    <w:rsid w:val="00EC3AF2"/>
    <w:rsid w:val="00EE009B"/>
    <w:rsid w:val="00F01749"/>
    <w:rsid w:val="00F04CC1"/>
    <w:rsid w:val="00F07F2C"/>
    <w:rsid w:val="00F20E39"/>
    <w:rsid w:val="00F51636"/>
    <w:rsid w:val="00F54F70"/>
    <w:rsid w:val="00F76814"/>
    <w:rsid w:val="00F7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paragraph" w:styleId="ListParagraph">
    <w:name w:val="List Paragraph"/>
    <w:basedOn w:val="Normal"/>
    <w:uiPriority w:val="34"/>
    <w:qFormat/>
    <w:rsid w:val="003740F3"/>
    <w:pPr>
      <w:ind w:left="720"/>
      <w:contextualSpacing/>
    </w:pPr>
  </w:style>
  <w:style w:type="character" w:styleId="UnresolvedMention">
    <w:name w:val="Unresolved Mention"/>
    <w:basedOn w:val="DefaultParagraphFont"/>
    <w:uiPriority w:val="99"/>
    <w:semiHidden/>
    <w:unhideWhenUsed/>
    <w:rsid w:val="0033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mbriafire.gov.uk/cfrs-wellbeing-hu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20</TotalTime>
  <Pages>3</Pages>
  <Words>791</Words>
  <Characters>4302</Characters>
  <Application>Microsoft Office Word</Application>
  <DocSecurity>0</DocSecurity>
  <Lines>138</Lines>
  <Paragraphs>63</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Grey, Emily</cp:lastModifiedBy>
  <cp:revision>7</cp:revision>
  <cp:lastPrinted>2023-04-27T13:03:00Z</cp:lastPrinted>
  <dcterms:created xsi:type="dcterms:W3CDTF">2026-02-13T13:49:00Z</dcterms:created>
  <dcterms:modified xsi:type="dcterms:W3CDTF">2026-03-27T11:43:00Z</dcterms:modified>
</cp:coreProperties>
</file>