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89C76" w14:textId="626D09A2" w:rsidR="00071994" w:rsidRDefault="00071994" w:rsidP="00486264">
      <w:pPr>
        <w:rPr>
          <w:rFonts w:ascii="Arial" w:hAnsi="Arial" w:cs="Arial"/>
          <w:b/>
          <w:color w:val="00828C"/>
          <w:sz w:val="32"/>
          <w:szCs w:val="32"/>
        </w:rPr>
      </w:pPr>
    </w:p>
    <w:p w14:paraId="6D9723B2" w14:textId="653BB019" w:rsidR="00E631D7" w:rsidRPr="001D5465" w:rsidRDefault="00E631D7" w:rsidP="00EF1F17">
      <w:pPr>
        <w:rPr>
          <w:rFonts w:ascii="Arial" w:hAnsi="Arial" w:cs="Arial"/>
          <w:b/>
          <w:color w:val="0082AA"/>
          <w:sz w:val="22"/>
          <w:szCs w:val="22"/>
        </w:rPr>
      </w:pPr>
    </w:p>
    <w:p w14:paraId="5A41606B" w14:textId="6FD3578E" w:rsidR="00EF1F17" w:rsidRDefault="00286194" w:rsidP="005A2B42">
      <w:pPr>
        <w:rPr>
          <w:rFonts w:ascii="Arial Black" w:hAnsi="Arial Black" w:cs="Arial"/>
          <w:b/>
          <w:color w:val="0082AA"/>
          <w:sz w:val="32"/>
          <w:szCs w:val="32"/>
        </w:rPr>
      </w:pPr>
      <w:r>
        <w:rPr>
          <w:rFonts w:ascii="Arial Black" w:hAnsi="Arial Black" w:cs="Arial"/>
          <w:b/>
          <w:noProof/>
          <w:color w:val="0082AA"/>
          <w:sz w:val="44"/>
          <w:szCs w:val="44"/>
        </w:rPr>
        <w:drawing>
          <wp:anchor distT="0" distB="0" distL="114300" distR="114300" simplePos="0" relativeHeight="251661312" behindDoc="1" locked="0" layoutInCell="1" allowOverlap="1" wp14:anchorId="32A6DCF2" wp14:editId="30AC262F">
            <wp:simplePos x="0" y="0"/>
            <wp:positionH relativeFrom="page">
              <wp:posOffset>5169535</wp:posOffset>
            </wp:positionH>
            <wp:positionV relativeFrom="paragraph">
              <wp:posOffset>257175</wp:posOffset>
            </wp:positionV>
            <wp:extent cx="2266950" cy="2020943"/>
            <wp:effectExtent l="0" t="0" r="0" b="0"/>
            <wp:wrapNone/>
            <wp:docPr id="7" name="Picture 7"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hap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2266950" cy="2020943"/>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color w:val="00828C"/>
          <w:sz w:val="32"/>
          <w:szCs w:val="32"/>
        </w:rPr>
        <w:drawing>
          <wp:anchor distT="0" distB="0" distL="114300" distR="114300" simplePos="0" relativeHeight="251660288" behindDoc="1" locked="0" layoutInCell="1" allowOverlap="1" wp14:anchorId="60363393" wp14:editId="5905224F">
            <wp:simplePos x="0" y="0"/>
            <wp:positionH relativeFrom="margin">
              <wp:posOffset>3664585</wp:posOffset>
            </wp:positionH>
            <wp:positionV relativeFrom="paragraph">
              <wp:posOffset>62865</wp:posOffset>
            </wp:positionV>
            <wp:extent cx="1265100" cy="1088872"/>
            <wp:effectExtent l="0" t="0" r="0" b="0"/>
            <wp:wrapNone/>
            <wp:docPr id="6" name="Picture 6"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 circl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65100" cy="1088872"/>
                    </a:xfrm>
                    <a:prstGeom prst="rect">
                      <a:avLst/>
                    </a:prstGeom>
                  </pic:spPr>
                </pic:pic>
              </a:graphicData>
            </a:graphic>
            <wp14:sizeRelH relativeFrom="page">
              <wp14:pctWidth>0</wp14:pctWidth>
            </wp14:sizeRelH>
            <wp14:sizeRelV relativeFrom="page">
              <wp14:pctHeight>0</wp14:pctHeight>
            </wp14:sizeRelV>
          </wp:anchor>
        </w:drawing>
      </w:r>
      <w:r w:rsidR="00C041CD">
        <w:rPr>
          <w:rFonts w:ascii="Arial Black" w:hAnsi="Arial Black" w:cs="Arial"/>
          <w:b/>
          <w:noProof/>
          <w:color w:val="0082AA"/>
          <w:sz w:val="32"/>
          <w:szCs w:val="32"/>
        </w:rPr>
        <mc:AlternateContent>
          <mc:Choice Requires="wps">
            <w:drawing>
              <wp:anchor distT="0" distB="0" distL="114300" distR="114300" simplePos="0" relativeHeight="251658240" behindDoc="0" locked="0" layoutInCell="1" allowOverlap="1" wp14:anchorId="24DCEC37" wp14:editId="68818BD0">
                <wp:simplePos x="0" y="0"/>
                <wp:positionH relativeFrom="column">
                  <wp:posOffset>3699510</wp:posOffset>
                </wp:positionH>
                <wp:positionV relativeFrom="paragraph">
                  <wp:posOffset>236855</wp:posOffset>
                </wp:positionV>
                <wp:extent cx="1183005" cy="619125"/>
                <wp:effectExtent l="0" t="0" r="0" b="9525"/>
                <wp:wrapNone/>
                <wp:docPr id="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005" cy="61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19466" w14:textId="77777777" w:rsidR="00D176B7" w:rsidRDefault="00D176B7" w:rsidP="00D176B7">
                            <w:pPr>
                              <w:jc w:val="center"/>
                              <w:rPr>
                                <w:rFonts w:ascii="Arial Black" w:hAnsi="Arial Black"/>
                                <w:b/>
                                <w:color w:val="FFFFFF"/>
                                <w:sz w:val="32"/>
                                <w:szCs w:val="32"/>
                              </w:rPr>
                            </w:pPr>
                            <w:r>
                              <w:rPr>
                                <w:rFonts w:ascii="Arial Black" w:hAnsi="Arial Black"/>
                                <w:b/>
                                <w:color w:val="FFFFFF"/>
                                <w:sz w:val="32"/>
                                <w:szCs w:val="32"/>
                              </w:rPr>
                              <w:t>PG</w:t>
                            </w:r>
                          </w:p>
                          <w:p w14:paraId="7DF6F234" w14:textId="221B041F" w:rsidR="00001733" w:rsidRPr="001A1D96" w:rsidRDefault="00001733" w:rsidP="00D176B7">
                            <w:pPr>
                              <w:jc w:val="center"/>
                              <w:rPr>
                                <w:rFonts w:ascii="Arial Black" w:hAnsi="Arial Black"/>
                                <w:b/>
                                <w:color w:val="FFFFFF"/>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4DCEC37" id="_x0000_t202" coordsize="21600,21600" o:spt="202" path="m,l,21600r21600,l21600,xe">
                <v:stroke joinstyle="miter"/>
                <v:path gradientshapeok="t" o:connecttype="rect"/>
              </v:shapetype>
              <v:shape id="Text Box 28" o:spid="_x0000_s1026" type="#_x0000_t202" style="position:absolute;margin-left:291.3pt;margin-top:18.65pt;width:93.15pt;height:4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" filled="f" stroked="f">
                <v:textbox>
                  <w:txbxContent>
                    <w:p w14:paraId="3A919466" w14:textId="77777777" w:rsidR="00D176B7" w:rsidRDefault="00D176B7" w:rsidP="00D176B7">
                      <w:pPr>
                        <w:jc w:val="center"/>
                        <w:rPr>
                          <w:rFonts w:ascii="Arial Black" w:hAnsi="Arial Black"/>
                          <w:b/>
                          <w:color w:val="FFFFFF"/>
                          <w:sz w:val="32"/>
                          <w:szCs w:val="32"/>
                        </w:rPr>
                      </w:pPr>
                      <w:r>
                        <w:rPr>
                          <w:rFonts w:ascii="Arial Black" w:hAnsi="Arial Black"/>
                          <w:b/>
                          <w:color w:val="FFFFFF"/>
                          <w:sz w:val="32"/>
                          <w:szCs w:val="32"/>
                        </w:rPr>
                        <w:t>PG</w:t>
                      </w:r>
                    </w:p>
                    <w:p w14:paraId="7DF6F234" w14:textId="221B041F" w:rsidR="00001733" w:rsidRPr="001A1D96" w:rsidRDefault="00001733" w:rsidP="00D176B7">
                      <w:pPr>
                        <w:jc w:val="center"/>
                        <w:rPr>
                          <w:rFonts w:ascii="Arial Black" w:hAnsi="Arial Black"/>
                          <w:b/>
                          <w:color w:val="FFFFFF"/>
                          <w:sz w:val="32"/>
                          <w:szCs w:val="32"/>
                        </w:rPr>
                      </w:pPr>
                    </w:p>
                  </w:txbxContent>
                </v:textbox>
              </v:shape>
            </w:pict>
          </mc:Fallback>
        </mc:AlternateContent>
      </w:r>
    </w:p>
    <w:p w14:paraId="191CD359" w14:textId="388C0CC9" w:rsidR="005A2B42" w:rsidRPr="00286194" w:rsidRDefault="005A2B42" w:rsidP="005A2B42">
      <w:pPr>
        <w:rPr>
          <w:rFonts w:ascii="Arial Black" w:hAnsi="Arial Black" w:cs="Arial"/>
          <w:b/>
          <w:color w:val="C60E41"/>
          <w:sz w:val="44"/>
          <w:szCs w:val="44"/>
        </w:rPr>
      </w:pPr>
      <w:r w:rsidRPr="00286194">
        <w:rPr>
          <w:rFonts w:ascii="Arial Black" w:hAnsi="Arial Black" w:cs="Arial"/>
          <w:b/>
          <w:color w:val="C60E41"/>
          <w:sz w:val="44"/>
          <w:szCs w:val="44"/>
        </w:rPr>
        <w:t>Post Specification</w:t>
      </w:r>
    </w:p>
    <w:p w14:paraId="01E4B515" w14:textId="4C128AB6" w:rsidR="00D662E5" w:rsidRDefault="00722D24" w:rsidP="005A2B42">
      <w:pPr>
        <w:rPr>
          <w:rFonts w:ascii="Arial Black" w:hAnsi="Arial Black" w:cs="Arial"/>
          <w:b/>
          <w:color w:val="0082AA"/>
          <w:sz w:val="44"/>
          <w:szCs w:val="44"/>
        </w:rPr>
      </w:pPr>
      <w:r>
        <w:rPr>
          <w:rFonts w:ascii="Arial Black" w:hAnsi="Arial Black" w:cs="Arial"/>
          <w:b/>
          <w:noProof/>
          <w:color w:val="0082AA"/>
          <w:sz w:val="32"/>
          <w:szCs w:val="32"/>
        </w:rPr>
        <mc:AlternateContent>
          <mc:Choice Requires="wps">
            <w:drawing>
              <wp:anchor distT="0" distB="0" distL="114300" distR="114300" simplePos="0" relativeHeight="251659264" behindDoc="0" locked="0" layoutInCell="1" allowOverlap="1" wp14:anchorId="3044CFBE" wp14:editId="499E585D">
                <wp:simplePos x="0" y="0"/>
                <wp:positionH relativeFrom="column">
                  <wp:posOffset>4639310</wp:posOffset>
                </wp:positionH>
                <wp:positionV relativeFrom="paragraph">
                  <wp:posOffset>170180</wp:posOffset>
                </wp:positionV>
                <wp:extent cx="1860550" cy="85725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7D490" w14:textId="19B80B6A" w:rsidR="00EF1F17" w:rsidRPr="00286194" w:rsidRDefault="0074030E" w:rsidP="00F47A48">
                            <w:pPr>
                              <w:jc w:val="center"/>
                              <w:rPr>
                                <w:rFonts w:ascii="Arial Black" w:hAnsi="Arial Black"/>
                                <w:b/>
                                <w:color w:val="C60E41"/>
                                <w:sz w:val="32"/>
                                <w:szCs w:val="32"/>
                              </w:rPr>
                            </w:pPr>
                            <w:r>
                              <w:rPr>
                                <w:rFonts w:ascii="Arial Black" w:hAnsi="Arial Black"/>
                                <w:b/>
                                <w:color w:val="C60E41"/>
                                <w:sz w:val="32"/>
                                <w:szCs w:val="32"/>
                              </w:rPr>
                              <w:t>Organisational Support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44CFBE" id="_x0000_t202" coordsize="21600,21600" o:spt="202" path="m,l,21600r21600,l21600,xe">
                <v:stroke joinstyle="miter"/>
                <v:path gradientshapeok="t" o:connecttype="rect"/>
              </v:shapetype>
              <v:shape id="Text Box 2" o:spid="_x0000_s1027" type="#_x0000_t202" style="position:absolute;margin-left:365.3pt;margin-top:13.4pt;width:146.5pt;height: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" filled="f" stroked="f">
                <v:textbox>
                  <w:txbxContent>
                    <w:p w14:paraId="2D27D490" w14:textId="19B80B6A" w:rsidR="00EF1F17" w:rsidRPr="00286194" w:rsidRDefault="0074030E" w:rsidP="00F47A48">
                      <w:pPr>
                        <w:jc w:val="center"/>
                        <w:rPr>
                          <w:rFonts w:ascii="Arial Black" w:hAnsi="Arial Black"/>
                          <w:b/>
                          <w:color w:val="C60E41"/>
                          <w:sz w:val="32"/>
                          <w:szCs w:val="32"/>
                        </w:rPr>
                      </w:pPr>
                      <w:r>
                        <w:rPr>
                          <w:rFonts w:ascii="Arial Black" w:hAnsi="Arial Black"/>
                          <w:b/>
                          <w:color w:val="C60E41"/>
                          <w:sz w:val="32"/>
                          <w:szCs w:val="32"/>
                        </w:rPr>
                        <w:t>Organisational Support</w:t>
                      </w:r>
                    </w:p>
                  </w:txbxContent>
                </v:textbox>
              </v:shape>
            </w:pict>
          </mc:Fallback>
        </mc:AlternateContent>
      </w:r>
    </w:p>
    <w:p w14:paraId="3E039F80" w14:textId="68D6D969" w:rsidR="00F47A48" w:rsidRDefault="00F47A48" w:rsidP="005A2B42">
      <w:pPr>
        <w:rPr>
          <w:rFonts w:ascii="Arial Black" w:hAnsi="Arial Black" w:cs="Arial"/>
          <w:b/>
          <w:color w:val="0082AA"/>
          <w:sz w:val="44"/>
          <w:szCs w:val="44"/>
        </w:rPr>
      </w:pPr>
    </w:p>
    <w:tbl>
      <w:tblPr>
        <w:tblW w:w="694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3"/>
        <w:gridCol w:w="3544"/>
      </w:tblGrid>
      <w:tr w:rsidR="00722D24" w:rsidRPr="001D5465" w14:paraId="15CE5D07" w14:textId="77777777" w:rsidTr="00286194">
        <w:trPr>
          <w:cantSplit/>
        </w:trPr>
        <w:tc>
          <w:tcPr>
            <w:tcW w:w="3403" w:type="dxa"/>
            <w:shd w:val="clear" w:color="auto" w:fill="F2DBDB" w:themeFill="accent2" w:themeFillTint="33"/>
          </w:tcPr>
          <w:p w14:paraId="2C0AC62C" w14:textId="77777777" w:rsidR="00722D24" w:rsidRPr="00286194" w:rsidRDefault="00722D24" w:rsidP="00722D24">
            <w:pPr>
              <w:rPr>
                <w:color w:val="C60E41"/>
                <w:sz w:val="28"/>
                <w:szCs w:val="28"/>
              </w:rPr>
            </w:pPr>
            <w:r w:rsidRPr="00286194">
              <w:rPr>
                <w:rFonts w:ascii="Arial" w:hAnsi="Arial" w:cs="Arial"/>
                <w:b/>
                <w:color w:val="C60E41"/>
                <w:sz w:val="28"/>
                <w:szCs w:val="28"/>
              </w:rPr>
              <w:t>Date</w:t>
            </w:r>
          </w:p>
        </w:tc>
        <w:tc>
          <w:tcPr>
            <w:tcW w:w="3544" w:type="dxa"/>
            <w:vAlign w:val="center"/>
          </w:tcPr>
          <w:p w14:paraId="34615A34" w14:textId="24CDDF3A" w:rsidR="00722D24" w:rsidRPr="001D5465" w:rsidRDefault="00245EED" w:rsidP="00722D24">
            <w:pPr>
              <w:rPr>
                <w:rFonts w:ascii="Arial" w:hAnsi="Arial" w:cs="Arial"/>
                <w:b/>
              </w:rPr>
            </w:pPr>
            <w:r>
              <w:rPr>
                <w:rFonts w:ascii="Arial" w:hAnsi="Arial" w:cs="Arial"/>
                <w:b/>
              </w:rPr>
              <w:t>January 20</w:t>
            </w:r>
            <w:r w:rsidR="00620C0F">
              <w:rPr>
                <w:rFonts w:ascii="Arial" w:hAnsi="Arial" w:cs="Arial"/>
                <w:b/>
              </w:rPr>
              <w:t>26</w:t>
            </w:r>
          </w:p>
        </w:tc>
      </w:tr>
      <w:tr w:rsidR="00722D24" w:rsidRPr="001D5465" w14:paraId="4C225649" w14:textId="77777777" w:rsidTr="00286194">
        <w:trPr>
          <w:cantSplit/>
        </w:trPr>
        <w:tc>
          <w:tcPr>
            <w:tcW w:w="3403" w:type="dxa"/>
            <w:shd w:val="clear" w:color="auto" w:fill="F2DBDB" w:themeFill="accent2" w:themeFillTint="33"/>
          </w:tcPr>
          <w:p w14:paraId="28D38ABE" w14:textId="77777777" w:rsidR="00722D24" w:rsidRPr="00286194" w:rsidRDefault="00722D24" w:rsidP="00722D24">
            <w:pPr>
              <w:rPr>
                <w:color w:val="C60E41"/>
                <w:sz w:val="28"/>
                <w:szCs w:val="28"/>
              </w:rPr>
            </w:pPr>
            <w:r w:rsidRPr="00286194">
              <w:rPr>
                <w:rFonts w:ascii="Arial" w:hAnsi="Arial" w:cs="Arial"/>
                <w:b/>
                <w:color w:val="C60E41"/>
                <w:sz w:val="28"/>
                <w:szCs w:val="28"/>
              </w:rPr>
              <w:t>Post Title</w:t>
            </w:r>
          </w:p>
        </w:tc>
        <w:tc>
          <w:tcPr>
            <w:tcW w:w="3544" w:type="dxa"/>
            <w:vAlign w:val="center"/>
          </w:tcPr>
          <w:p w14:paraId="567E7383" w14:textId="38E7725C" w:rsidR="00722D24" w:rsidRPr="001D5465" w:rsidRDefault="00245EED" w:rsidP="00722D24">
            <w:pPr>
              <w:pStyle w:val="Heading4"/>
              <w:rPr>
                <w:color w:val="auto"/>
                <w:sz w:val="24"/>
              </w:rPr>
            </w:pPr>
            <w:r>
              <w:rPr>
                <w:color w:val="auto"/>
                <w:sz w:val="24"/>
              </w:rPr>
              <w:t xml:space="preserve">Head of People and </w:t>
            </w:r>
            <w:r w:rsidR="00620C0F">
              <w:rPr>
                <w:color w:val="auto"/>
                <w:sz w:val="24"/>
              </w:rPr>
              <w:t>Culture</w:t>
            </w:r>
          </w:p>
        </w:tc>
      </w:tr>
      <w:tr w:rsidR="00722D24" w:rsidRPr="001D5465" w14:paraId="69677D7B" w14:textId="77777777" w:rsidTr="00286194">
        <w:trPr>
          <w:cantSplit/>
        </w:trPr>
        <w:tc>
          <w:tcPr>
            <w:tcW w:w="3403" w:type="dxa"/>
            <w:shd w:val="clear" w:color="auto" w:fill="F2DBDB" w:themeFill="accent2" w:themeFillTint="33"/>
          </w:tcPr>
          <w:p w14:paraId="5C55055C" w14:textId="77777777" w:rsidR="00722D24" w:rsidRPr="00286194" w:rsidRDefault="00722D24" w:rsidP="00722D24">
            <w:pPr>
              <w:rPr>
                <w:rFonts w:ascii="Arial" w:hAnsi="Arial" w:cs="Arial"/>
                <w:b/>
                <w:color w:val="C60E41"/>
                <w:sz w:val="28"/>
                <w:szCs w:val="28"/>
              </w:rPr>
            </w:pPr>
            <w:r w:rsidRPr="00286194">
              <w:rPr>
                <w:rFonts w:ascii="Arial" w:hAnsi="Arial" w:cs="Arial"/>
                <w:b/>
                <w:color w:val="C60E41"/>
                <w:sz w:val="28"/>
                <w:szCs w:val="28"/>
              </w:rPr>
              <w:t>Job Family Role Profile</w:t>
            </w:r>
          </w:p>
        </w:tc>
        <w:tc>
          <w:tcPr>
            <w:tcW w:w="3544" w:type="dxa"/>
            <w:vAlign w:val="center"/>
          </w:tcPr>
          <w:p w14:paraId="44BB8844" w14:textId="484FB8EA" w:rsidR="00722D24" w:rsidRPr="001D5465" w:rsidRDefault="0074030E" w:rsidP="00722D24">
            <w:pPr>
              <w:rPr>
                <w:rFonts w:ascii="Arial" w:hAnsi="Arial" w:cs="Arial"/>
                <w:b/>
                <w:bCs/>
              </w:rPr>
            </w:pPr>
            <w:r>
              <w:rPr>
                <w:rFonts w:ascii="Arial" w:hAnsi="Arial" w:cs="Arial"/>
                <w:b/>
                <w:bCs/>
              </w:rPr>
              <w:t>Organisational Support</w:t>
            </w:r>
          </w:p>
        </w:tc>
      </w:tr>
      <w:tr w:rsidR="00722D24" w:rsidRPr="001D5465" w14:paraId="04C5CDEC" w14:textId="77777777" w:rsidTr="00286194">
        <w:trPr>
          <w:cantSplit/>
        </w:trPr>
        <w:tc>
          <w:tcPr>
            <w:tcW w:w="3403" w:type="dxa"/>
            <w:shd w:val="clear" w:color="auto" w:fill="F2DBDB" w:themeFill="accent2" w:themeFillTint="33"/>
          </w:tcPr>
          <w:p w14:paraId="4245BD49" w14:textId="77777777" w:rsidR="00722D24" w:rsidRPr="00286194" w:rsidRDefault="00722D24" w:rsidP="00722D24">
            <w:pPr>
              <w:rPr>
                <w:rFonts w:ascii="Arial" w:hAnsi="Arial" w:cs="Arial"/>
                <w:b/>
                <w:color w:val="C60E41"/>
                <w:sz w:val="28"/>
                <w:szCs w:val="28"/>
              </w:rPr>
            </w:pPr>
            <w:r w:rsidRPr="00286194">
              <w:rPr>
                <w:rFonts w:ascii="Arial" w:hAnsi="Arial" w:cs="Arial"/>
                <w:b/>
                <w:color w:val="C60E41"/>
                <w:sz w:val="28"/>
                <w:szCs w:val="28"/>
              </w:rPr>
              <w:t>Final Grade</w:t>
            </w:r>
          </w:p>
        </w:tc>
        <w:tc>
          <w:tcPr>
            <w:tcW w:w="3544" w:type="dxa"/>
            <w:vAlign w:val="center"/>
          </w:tcPr>
          <w:p w14:paraId="087B7F0D" w14:textId="243050E8" w:rsidR="00722D24" w:rsidRDefault="000C60BB" w:rsidP="00722D24">
            <w:pPr>
              <w:rPr>
                <w:rFonts w:ascii="Arial" w:hAnsi="Arial" w:cs="Arial"/>
                <w:b/>
                <w:bCs/>
              </w:rPr>
            </w:pPr>
            <w:r>
              <w:rPr>
                <w:rFonts w:ascii="Arial" w:hAnsi="Arial" w:cs="Arial"/>
                <w:b/>
                <w:bCs/>
              </w:rPr>
              <w:t>Grade</w:t>
            </w:r>
            <w:r w:rsidR="0074030E">
              <w:rPr>
                <w:rFonts w:ascii="Arial" w:hAnsi="Arial" w:cs="Arial"/>
                <w:b/>
                <w:bCs/>
              </w:rPr>
              <w:t xml:space="preserve"> 18</w:t>
            </w:r>
          </w:p>
        </w:tc>
      </w:tr>
    </w:tbl>
    <w:p w14:paraId="3379930E" w14:textId="77777777" w:rsidR="003A6F8E" w:rsidRPr="00286194" w:rsidRDefault="003A6F8E" w:rsidP="003A6F8E">
      <w:pPr>
        <w:rPr>
          <w:rFonts w:ascii="Arial Black" w:hAnsi="Arial Black" w:cs="Arial"/>
          <w:b/>
          <w:color w:val="C60E41"/>
        </w:rPr>
      </w:pPr>
      <w:r w:rsidRPr="00286194">
        <w:rPr>
          <w:rFonts w:ascii="Arial Black" w:hAnsi="Arial Black" w:cs="Arial"/>
          <w:b/>
          <w:color w:val="C60E41"/>
        </w:rPr>
        <w:t xml:space="preserve">To be read in conjunction with </w:t>
      </w:r>
      <w:r w:rsidR="0074734F" w:rsidRPr="00286194">
        <w:rPr>
          <w:rFonts w:ascii="Arial Black" w:hAnsi="Arial Black" w:cs="Arial"/>
          <w:b/>
          <w:color w:val="C60E41"/>
        </w:rPr>
        <w:t xml:space="preserve">the </w:t>
      </w:r>
      <w:r w:rsidR="00AA4A61" w:rsidRPr="00286194">
        <w:rPr>
          <w:rFonts w:ascii="Arial Black" w:hAnsi="Arial Black" w:cs="Arial"/>
          <w:b/>
          <w:color w:val="C60E41"/>
        </w:rPr>
        <w:t xml:space="preserve">job family </w:t>
      </w:r>
      <w:r w:rsidRPr="00286194">
        <w:rPr>
          <w:rFonts w:ascii="Arial Black" w:hAnsi="Arial Black" w:cs="Arial"/>
          <w:b/>
          <w:color w:val="C60E41"/>
        </w:rPr>
        <w:t>role profile</w:t>
      </w:r>
    </w:p>
    <w:p w14:paraId="5A0B3C07" w14:textId="77777777" w:rsidR="00D176B7" w:rsidRPr="001D5465" w:rsidRDefault="00D176B7" w:rsidP="003A6F8E">
      <w:pPr>
        <w:rPr>
          <w:rFonts w:ascii="Arial Black" w:hAnsi="Arial Black" w:cs="Arial"/>
          <w:b/>
          <w:color w:val="0082AA"/>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715"/>
        <w:gridCol w:w="8505"/>
      </w:tblGrid>
      <w:tr w:rsidR="003A6F8E" w:rsidRPr="001D5465" w14:paraId="7561832A" w14:textId="77777777" w:rsidTr="0254027D">
        <w:tc>
          <w:tcPr>
            <w:tcW w:w="10632" w:type="dxa"/>
            <w:gridSpan w:val="3"/>
            <w:shd w:val="clear" w:color="auto" w:fill="F2DBDB" w:themeFill="accent2" w:themeFillTint="33"/>
          </w:tcPr>
          <w:p w14:paraId="6128CD86" w14:textId="77777777" w:rsidR="003A6F8E" w:rsidRPr="001D5465" w:rsidRDefault="003A6F8E" w:rsidP="00C664A9">
            <w:pPr>
              <w:rPr>
                <w:rFonts w:ascii="Arial Black" w:hAnsi="Arial Black" w:cs="Arial"/>
                <w:b/>
                <w:color w:val="0082AA"/>
                <w:sz w:val="28"/>
                <w:szCs w:val="28"/>
              </w:rPr>
            </w:pPr>
            <w:r w:rsidRPr="00286194">
              <w:rPr>
                <w:rFonts w:ascii="Arial Black" w:hAnsi="Arial Black" w:cs="Arial"/>
                <w:b/>
                <w:color w:val="C60E41"/>
                <w:sz w:val="28"/>
                <w:szCs w:val="28"/>
              </w:rPr>
              <w:t xml:space="preserve">Purpose </w:t>
            </w:r>
            <w:r w:rsidRPr="00286194">
              <w:rPr>
                <w:rFonts w:ascii="Arial Black" w:hAnsi="Arial Black" w:cs="Arial"/>
                <w:b/>
                <w:color w:val="C60E41"/>
                <w:sz w:val="28"/>
                <w:szCs w:val="28"/>
                <w:shd w:val="clear" w:color="auto" w:fill="F2DBDB" w:themeFill="accent2" w:themeFillTint="33"/>
              </w:rPr>
              <w:t>of this post</w:t>
            </w:r>
            <w:r w:rsidRPr="00286194">
              <w:rPr>
                <w:rFonts w:ascii="Arial Black" w:hAnsi="Arial Black" w:cs="Arial"/>
                <w:b/>
                <w:color w:val="C60E41"/>
                <w:sz w:val="28"/>
                <w:szCs w:val="28"/>
              </w:rPr>
              <w:t xml:space="preserve"> </w:t>
            </w:r>
          </w:p>
        </w:tc>
      </w:tr>
      <w:tr w:rsidR="003A6F8E" w:rsidRPr="001D5465" w14:paraId="3175A708" w14:textId="77777777" w:rsidTr="0254027D">
        <w:tc>
          <w:tcPr>
            <w:tcW w:w="10632" w:type="dxa"/>
            <w:gridSpan w:val="3"/>
          </w:tcPr>
          <w:p w14:paraId="0019B52D" w14:textId="54D72115" w:rsidR="00620C0F" w:rsidRDefault="00620C0F" w:rsidP="00620C0F">
            <w:pPr>
              <w:rPr>
                <w:rFonts w:ascii="Arial" w:hAnsi="Arial" w:cs="Arial"/>
              </w:rPr>
            </w:pPr>
            <w:r w:rsidRPr="00620C0F">
              <w:rPr>
                <w:rFonts w:ascii="Arial" w:hAnsi="Arial" w:cs="Arial"/>
              </w:rPr>
              <w:t xml:space="preserve">The </w:t>
            </w:r>
            <w:r>
              <w:rPr>
                <w:rFonts w:ascii="Arial" w:hAnsi="Arial" w:cs="Arial"/>
              </w:rPr>
              <w:t>Head of People and Culture i</w:t>
            </w:r>
            <w:r w:rsidRPr="00620C0F">
              <w:rPr>
                <w:rFonts w:ascii="Arial" w:hAnsi="Arial" w:cs="Arial"/>
              </w:rPr>
              <w:t xml:space="preserve">s the </w:t>
            </w:r>
            <w:r w:rsidR="00B2145E">
              <w:rPr>
                <w:rFonts w:ascii="Arial" w:hAnsi="Arial" w:cs="Arial"/>
              </w:rPr>
              <w:t>h</w:t>
            </w:r>
            <w:r w:rsidRPr="00620C0F">
              <w:rPr>
                <w:rFonts w:ascii="Arial" w:hAnsi="Arial" w:cs="Arial"/>
              </w:rPr>
              <w:t xml:space="preserve">ead of </w:t>
            </w:r>
            <w:r w:rsidR="00B2145E">
              <w:rPr>
                <w:rFonts w:ascii="Arial" w:hAnsi="Arial" w:cs="Arial"/>
              </w:rPr>
              <w:t>p</w:t>
            </w:r>
            <w:r w:rsidRPr="00620C0F">
              <w:rPr>
                <w:rFonts w:ascii="Arial" w:hAnsi="Arial" w:cs="Arial"/>
              </w:rPr>
              <w:t xml:space="preserve">rofession for HR and OD within </w:t>
            </w:r>
            <w:r>
              <w:rPr>
                <w:rFonts w:ascii="Arial" w:hAnsi="Arial" w:cs="Arial"/>
              </w:rPr>
              <w:t>Cumbria Fire and Rescue Service</w:t>
            </w:r>
            <w:r w:rsidRPr="00620C0F">
              <w:rPr>
                <w:rFonts w:ascii="Arial" w:hAnsi="Arial" w:cs="Arial"/>
              </w:rPr>
              <w:t>, providing strategic leadership and expert advice on all people management and organisational development matters.</w:t>
            </w:r>
            <w:r>
              <w:rPr>
                <w:rFonts w:ascii="Arial" w:hAnsi="Arial" w:cs="Arial"/>
              </w:rPr>
              <w:t xml:space="preserve"> </w:t>
            </w:r>
          </w:p>
          <w:p w14:paraId="6E0C17BD" w14:textId="77777777" w:rsidR="00620C0F" w:rsidRDefault="00620C0F" w:rsidP="00620C0F">
            <w:pPr>
              <w:rPr>
                <w:rFonts w:ascii="Arial" w:hAnsi="Arial" w:cs="Arial"/>
              </w:rPr>
            </w:pPr>
          </w:p>
          <w:p w14:paraId="476AFB89" w14:textId="77AE0242" w:rsidR="00620C0F" w:rsidRDefault="00620C0F" w:rsidP="00620C0F">
            <w:pPr>
              <w:rPr>
                <w:rFonts w:ascii="Arial" w:hAnsi="Arial" w:cs="Arial"/>
              </w:rPr>
            </w:pPr>
            <w:r w:rsidRPr="00620C0F">
              <w:rPr>
                <w:rFonts w:ascii="Arial" w:hAnsi="Arial" w:cs="Arial"/>
              </w:rPr>
              <w:t>Working in close partnership with the Senior Leadership Team, the role will shape and drive the people agenda to support organisational priorities, workforce development and cultural growth.</w:t>
            </w:r>
            <w:r>
              <w:rPr>
                <w:rFonts w:ascii="Arial" w:hAnsi="Arial" w:cs="Arial"/>
              </w:rPr>
              <w:t xml:space="preserve"> The post holder will do this by:</w:t>
            </w:r>
          </w:p>
          <w:p w14:paraId="61A1752C" w14:textId="77777777" w:rsidR="00620C0F" w:rsidRDefault="00620C0F" w:rsidP="00620C0F">
            <w:pPr>
              <w:rPr>
                <w:rFonts w:ascii="Arial" w:hAnsi="Arial" w:cs="Arial"/>
              </w:rPr>
            </w:pPr>
          </w:p>
          <w:p w14:paraId="6B862C1E" w14:textId="413264F3" w:rsidR="004505FF" w:rsidRPr="004505FF" w:rsidRDefault="004505FF" w:rsidP="00620C0F">
            <w:pPr>
              <w:numPr>
                <w:ilvl w:val="0"/>
                <w:numId w:val="40"/>
              </w:numPr>
              <w:ind w:left="352"/>
              <w:rPr>
                <w:rFonts w:ascii="Arial" w:hAnsi="Arial" w:cs="Arial"/>
              </w:rPr>
            </w:pPr>
            <w:r w:rsidRPr="004505FF">
              <w:rPr>
                <w:rFonts w:ascii="Arial" w:hAnsi="Arial" w:cs="Arial"/>
              </w:rPr>
              <w:t>Support</w:t>
            </w:r>
            <w:r w:rsidR="00620C0F">
              <w:rPr>
                <w:rFonts w:ascii="Arial" w:hAnsi="Arial" w:cs="Arial"/>
              </w:rPr>
              <w:t xml:space="preserve">ing </w:t>
            </w:r>
            <w:r w:rsidRPr="004505FF">
              <w:rPr>
                <w:rFonts w:ascii="Arial" w:hAnsi="Arial" w:cs="Arial"/>
              </w:rPr>
              <w:t>and continuously improv</w:t>
            </w:r>
            <w:r w:rsidR="00620C0F">
              <w:rPr>
                <w:rFonts w:ascii="Arial" w:hAnsi="Arial" w:cs="Arial"/>
              </w:rPr>
              <w:t>ing</w:t>
            </w:r>
            <w:r w:rsidRPr="004505FF">
              <w:rPr>
                <w:rFonts w:ascii="Arial" w:hAnsi="Arial" w:cs="Arial"/>
              </w:rPr>
              <w:t xml:space="preserve"> the </w:t>
            </w:r>
            <w:r w:rsidR="00B2145E">
              <w:rPr>
                <w:rFonts w:ascii="Arial" w:hAnsi="Arial" w:cs="Arial"/>
              </w:rPr>
              <w:t>organisation,</w:t>
            </w:r>
            <w:r w:rsidR="00C31E72">
              <w:rPr>
                <w:rFonts w:ascii="Arial" w:hAnsi="Arial" w:cs="Arial"/>
              </w:rPr>
              <w:t xml:space="preserve"> </w:t>
            </w:r>
            <w:r w:rsidRPr="004505FF">
              <w:rPr>
                <w:rFonts w:ascii="Arial" w:hAnsi="Arial" w:cs="Arial"/>
              </w:rPr>
              <w:t xml:space="preserve">focusing on providing </w:t>
            </w:r>
            <w:r w:rsidR="00954D02" w:rsidRPr="004505FF">
              <w:rPr>
                <w:rFonts w:ascii="Arial" w:hAnsi="Arial" w:cs="Arial"/>
              </w:rPr>
              <w:t>high-quality</w:t>
            </w:r>
            <w:r w:rsidRPr="004505FF">
              <w:rPr>
                <w:rFonts w:ascii="Arial" w:hAnsi="Arial" w:cs="Arial"/>
              </w:rPr>
              <w:t xml:space="preserve"> services.</w:t>
            </w:r>
          </w:p>
          <w:p w14:paraId="1557746F" w14:textId="4AC3365F" w:rsidR="004505FF" w:rsidRPr="004505FF" w:rsidRDefault="004505FF" w:rsidP="00620C0F">
            <w:pPr>
              <w:numPr>
                <w:ilvl w:val="0"/>
                <w:numId w:val="40"/>
              </w:numPr>
              <w:ind w:left="352"/>
              <w:rPr>
                <w:rFonts w:ascii="Arial" w:hAnsi="Arial" w:cs="Arial"/>
              </w:rPr>
            </w:pPr>
            <w:r w:rsidRPr="70526D92">
              <w:rPr>
                <w:rFonts w:ascii="Arial" w:hAnsi="Arial" w:cs="Arial"/>
              </w:rPr>
              <w:t>Enhanc</w:t>
            </w:r>
            <w:r w:rsidR="00620C0F">
              <w:rPr>
                <w:rFonts w:ascii="Arial" w:hAnsi="Arial" w:cs="Arial"/>
              </w:rPr>
              <w:t>ing</w:t>
            </w:r>
            <w:r w:rsidRPr="70526D92">
              <w:rPr>
                <w:rFonts w:ascii="Arial" w:hAnsi="Arial" w:cs="Arial"/>
              </w:rPr>
              <w:t xml:space="preserve"> the performance of the Service by working with </w:t>
            </w:r>
            <w:r w:rsidR="2A30B236" w:rsidRPr="70526D92">
              <w:rPr>
                <w:rFonts w:ascii="Arial" w:hAnsi="Arial" w:cs="Arial"/>
              </w:rPr>
              <w:t xml:space="preserve">the PFCC, </w:t>
            </w:r>
            <w:r w:rsidRPr="70526D92">
              <w:rPr>
                <w:rFonts w:ascii="Arial" w:hAnsi="Arial" w:cs="Arial"/>
              </w:rPr>
              <w:t>partner organisations and other services.</w:t>
            </w:r>
          </w:p>
          <w:p w14:paraId="571A91C7" w14:textId="20913455" w:rsidR="004505FF" w:rsidRPr="004505FF" w:rsidRDefault="004505FF" w:rsidP="00620C0F">
            <w:pPr>
              <w:numPr>
                <w:ilvl w:val="0"/>
                <w:numId w:val="40"/>
              </w:numPr>
              <w:ind w:left="352"/>
              <w:rPr>
                <w:rFonts w:ascii="Arial" w:hAnsi="Arial" w:cs="Arial"/>
              </w:rPr>
            </w:pPr>
            <w:r w:rsidRPr="004505FF">
              <w:rPr>
                <w:rFonts w:ascii="Arial" w:hAnsi="Arial" w:cs="Arial"/>
              </w:rPr>
              <w:t>Build</w:t>
            </w:r>
            <w:r w:rsidR="00620C0F">
              <w:rPr>
                <w:rFonts w:ascii="Arial" w:hAnsi="Arial" w:cs="Arial"/>
              </w:rPr>
              <w:t>ing</w:t>
            </w:r>
            <w:r w:rsidRPr="004505FF">
              <w:rPr>
                <w:rFonts w:ascii="Arial" w:hAnsi="Arial" w:cs="Arial"/>
              </w:rPr>
              <w:t xml:space="preserve"> the reputation of Cumbria Fire and Rescue Service with Cumbrian residents and stakeholders.</w:t>
            </w:r>
          </w:p>
          <w:p w14:paraId="315755C3" w14:textId="16DC84F7" w:rsidR="004505FF" w:rsidRPr="004505FF" w:rsidRDefault="00620C0F" w:rsidP="00620C0F">
            <w:pPr>
              <w:numPr>
                <w:ilvl w:val="0"/>
                <w:numId w:val="40"/>
              </w:numPr>
              <w:ind w:left="352"/>
              <w:rPr>
                <w:rFonts w:ascii="Arial" w:hAnsi="Arial" w:cs="Arial"/>
              </w:rPr>
            </w:pPr>
            <w:r>
              <w:rPr>
                <w:rFonts w:ascii="Arial" w:hAnsi="Arial" w:cs="Arial"/>
              </w:rPr>
              <w:t>U</w:t>
            </w:r>
            <w:r w:rsidR="004505FF" w:rsidRPr="004505FF">
              <w:rPr>
                <w:rFonts w:ascii="Arial" w:hAnsi="Arial" w:cs="Arial"/>
              </w:rPr>
              <w:t>phold</w:t>
            </w:r>
            <w:r>
              <w:rPr>
                <w:rFonts w:ascii="Arial" w:hAnsi="Arial" w:cs="Arial"/>
              </w:rPr>
              <w:t>ing</w:t>
            </w:r>
            <w:r w:rsidR="004505FF" w:rsidRPr="004505FF">
              <w:rPr>
                <w:rFonts w:ascii="Arial" w:hAnsi="Arial" w:cs="Arial"/>
              </w:rPr>
              <w:t xml:space="preserve"> and role model</w:t>
            </w:r>
            <w:r>
              <w:rPr>
                <w:rFonts w:ascii="Arial" w:hAnsi="Arial" w:cs="Arial"/>
              </w:rPr>
              <w:t>ling</w:t>
            </w:r>
            <w:r w:rsidR="004505FF" w:rsidRPr="004505FF">
              <w:rPr>
                <w:rFonts w:ascii="Arial" w:hAnsi="Arial" w:cs="Arial"/>
              </w:rPr>
              <w:t xml:space="preserve"> the ethical behaviours detailed in the core Code of Ethics  </w:t>
            </w:r>
          </w:p>
          <w:p w14:paraId="38F1DB45" w14:textId="351495AB" w:rsidR="001F7EDB" w:rsidRPr="00620C0F" w:rsidRDefault="00620C0F" w:rsidP="00620C0F">
            <w:pPr>
              <w:numPr>
                <w:ilvl w:val="0"/>
                <w:numId w:val="40"/>
              </w:numPr>
              <w:ind w:left="352"/>
              <w:rPr>
                <w:rFonts w:ascii="Arial" w:hAnsi="Arial" w:cs="Arial"/>
              </w:rPr>
            </w:pPr>
            <w:r>
              <w:rPr>
                <w:rFonts w:ascii="Arial" w:hAnsi="Arial" w:cs="Arial"/>
              </w:rPr>
              <w:t>S</w:t>
            </w:r>
            <w:r w:rsidR="004505FF" w:rsidRPr="004505FF">
              <w:rPr>
                <w:rFonts w:ascii="Arial" w:hAnsi="Arial" w:cs="Arial"/>
              </w:rPr>
              <w:t>upport</w:t>
            </w:r>
            <w:r>
              <w:rPr>
                <w:rFonts w:ascii="Arial" w:hAnsi="Arial" w:cs="Arial"/>
              </w:rPr>
              <w:t>ing</w:t>
            </w:r>
            <w:r w:rsidR="004505FF" w:rsidRPr="004505FF">
              <w:rPr>
                <w:rFonts w:ascii="Arial" w:hAnsi="Arial" w:cs="Arial"/>
              </w:rPr>
              <w:t xml:space="preserve"> continuous cultural improvement </w:t>
            </w:r>
            <w:r w:rsidR="00B2145E">
              <w:rPr>
                <w:rFonts w:ascii="Arial" w:hAnsi="Arial" w:cs="Arial"/>
              </w:rPr>
              <w:t xml:space="preserve">by </w:t>
            </w:r>
            <w:r w:rsidR="004505FF" w:rsidRPr="004505FF">
              <w:rPr>
                <w:rFonts w:ascii="Arial" w:hAnsi="Arial" w:cs="Arial"/>
              </w:rPr>
              <w:t>Creat</w:t>
            </w:r>
            <w:r>
              <w:rPr>
                <w:rFonts w:ascii="Arial" w:hAnsi="Arial" w:cs="Arial"/>
              </w:rPr>
              <w:t>ing</w:t>
            </w:r>
            <w:r w:rsidR="004505FF" w:rsidRPr="004505FF">
              <w:rPr>
                <w:rFonts w:ascii="Arial" w:hAnsi="Arial" w:cs="Arial"/>
              </w:rPr>
              <w:t xml:space="preserve"> an environment of effective employee engagement where </w:t>
            </w:r>
            <w:r w:rsidR="00954D02" w:rsidRPr="004505FF">
              <w:rPr>
                <w:rFonts w:ascii="Arial" w:hAnsi="Arial" w:cs="Arial"/>
              </w:rPr>
              <w:t>two-way</w:t>
            </w:r>
            <w:r w:rsidR="004505FF" w:rsidRPr="004505FF">
              <w:rPr>
                <w:rFonts w:ascii="Arial" w:hAnsi="Arial" w:cs="Arial"/>
              </w:rPr>
              <w:t xml:space="preserve"> communication, challenge, change and improvement is positively encouraged and innovation is fostered.  </w:t>
            </w:r>
          </w:p>
        </w:tc>
      </w:tr>
      <w:tr w:rsidR="003A6F8E" w:rsidRPr="001D5465" w14:paraId="4CBD2E54" w14:textId="77777777" w:rsidTr="0254027D">
        <w:trPr>
          <w:trHeight w:val="525"/>
        </w:trPr>
        <w:tc>
          <w:tcPr>
            <w:tcW w:w="10632" w:type="dxa"/>
            <w:gridSpan w:val="3"/>
            <w:shd w:val="clear" w:color="auto" w:fill="F2DBDB" w:themeFill="accent2" w:themeFillTint="33"/>
          </w:tcPr>
          <w:p w14:paraId="0995A3E5" w14:textId="77777777" w:rsidR="003A6F8E" w:rsidRPr="001D5465" w:rsidRDefault="003A6F8E" w:rsidP="00B1095D">
            <w:pPr>
              <w:rPr>
                <w:rFonts w:ascii="Arial" w:hAnsi="Arial" w:cs="Arial"/>
                <w:color w:val="0082AA"/>
                <w:sz w:val="28"/>
                <w:szCs w:val="28"/>
              </w:rPr>
            </w:pPr>
            <w:r w:rsidRPr="00286194">
              <w:rPr>
                <w:rFonts w:ascii="Arial Black" w:hAnsi="Arial Black" w:cs="Arial"/>
                <w:b/>
                <w:color w:val="C60E41"/>
                <w:sz w:val="28"/>
                <w:szCs w:val="28"/>
              </w:rPr>
              <w:t>Key job specific accountabilities</w:t>
            </w:r>
          </w:p>
        </w:tc>
      </w:tr>
      <w:tr w:rsidR="003A6F8E" w:rsidRPr="00001733" w14:paraId="76BF043B" w14:textId="77777777" w:rsidTr="0254027D">
        <w:tc>
          <w:tcPr>
            <w:tcW w:w="10632" w:type="dxa"/>
            <w:gridSpan w:val="3"/>
          </w:tcPr>
          <w:p w14:paraId="1B534F21" w14:textId="49B62820" w:rsidR="00236201" w:rsidRDefault="00FB3D6E" w:rsidP="00954D02">
            <w:pPr>
              <w:pStyle w:val="ListParagraph"/>
              <w:numPr>
                <w:ilvl w:val="0"/>
                <w:numId w:val="39"/>
              </w:numPr>
              <w:ind w:left="352"/>
              <w:rPr>
                <w:rFonts w:ascii="Arial" w:hAnsi="Arial" w:cs="Arial"/>
              </w:rPr>
            </w:pPr>
            <w:r w:rsidRPr="0254027D">
              <w:rPr>
                <w:rFonts w:ascii="Arial" w:hAnsi="Arial" w:cs="Arial"/>
              </w:rPr>
              <w:t>Strategic responsibility for: Human Resources</w:t>
            </w:r>
            <w:r w:rsidR="00B2145E">
              <w:rPr>
                <w:rFonts w:ascii="Arial" w:hAnsi="Arial" w:cs="Arial"/>
              </w:rPr>
              <w:t>; Organisational Development</w:t>
            </w:r>
            <w:r w:rsidR="00C31E72">
              <w:rPr>
                <w:rFonts w:ascii="Arial" w:hAnsi="Arial" w:cs="Arial"/>
              </w:rPr>
              <w:t xml:space="preserve">, </w:t>
            </w:r>
            <w:r w:rsidRPr="0254027D">
              <w:rPr>
                <w:rFonts w:ascii="Arial" w:hAnsi="Arial" w:cs="Arial"/>
              </w:rPr>
              <w:t>Resourcing and Talent; Service Fitness</w:t>
            </w:r>
            <w:r w:rsidR="002F35CF" w:rsidRPr="0254027D">
              <w:rPr>
                <w:rFonts w:ascii="Arial" w:hAnsi="Arial" w:cs="Arial"/>
              </w:rPr>
              <w:t>.</w:t>
            </w:r>
            <w:r w:rsidR="77FCD43B" w:rsidRPr="0254027D">
              <w:rPr>
                <w:rFonts w:ascii="Arial" w:hAnsi="Arial" w:cs="Arial"/>
              </w:rPr>
              <w:t xml:space="preserve"> </w:t>
            </w:r>
            <w:r w:rsidR="002F35CF" w:rsidRPr="0254027D">
              <w:rPr>
                <w:rFonts w:ascii="Arial" w:hAnsi="Arial" w:cs="Arial"/>
              </w:rPr>
              <w:t xml:space="preserve"> Leading the management teams and ensuring best use of the resources to deliver a </w:t>
            </w:r>
            <w:r w:rsidR="21FA894E" w:rsidRPr="0254027D">
              <w:rPr>
                <w:rFonts w:ascii="Arial" w:hAnsi="Arial" w:cs="Arial"/>
              </w:rPr>
              <w:t>high-quality, person-centred</w:t>
            </w:r>
            <w:r w:rsidR="002F35CF" w:rsidRPr="0254027D">
              <w:rPr>
                <w:rFonts w:ascii="Arial" w:hAnsi="Arial" w:cs="Arial"/>
              </w:rPr>
              <w:t xml:space="preserve"> service. </w:t>
            </w:r>
          </w:p>
          <w:p w14:paraId="262D5E69" w14:textId="0FE2F8DC" w:rsidR="400264D3" w:rsidRDefault="00620C0F" w:rsidP="00954D02">
            <w:pPr>
              <w:pStyle w:val="ListParagraph"/>
              <w:numPr>
                <w:ilvl w:val="0"/>
                <w:numId w:val="39"/>
              </w:numPr>
              <w:ind w:left="352"/>
              <w:rPr>
                <w:rFonts w:ascii="Arial" w:hAnsi="Arial" w:cs="Arial"/>
              </w:rPr>
            </w:pPr>
            <w:r>
              <w:rPr>
                <w:rFonts w:ascii="Arial" w:hAnsi="Arial" w:cs="Arial"/>
              </w:rPr>
              <w:t xml:space="preserve">Oversee and manage the HR </w:t>
            </w:r>
            <w:r w:rsidR="2018D07A" w:rsidRPr="0254027D">
              <w:rPr>
                <w:rFonts w:ascii="Arial" w:hAnsi="Arial" w:cs="Arial"/>
              </w:rPr>
              <w:t>hosted</w:t>
            </w:r>
            <w:r>
              <w:rPr>
                <w:rFonts w:ascii="Arial" w:hAnsi="Arial" w:cs="Arial"/>
              </w:rPr>
              <w:t xml:space="preserve"> and shared functions with partner agencies including </w:t>
            </w:r>
            <w:r w:rsidRPr="00620C0F">
              <w:rPr>
                <w:rFonts w:ascii="Arial" w:hAnsi="Arial" w:cs="Arial"/>
              </w:rPr>
              <w:t xml:space="preserve">Service </w:t>
            </w:r>
            <w:r>
              <w:rPr>
                <w:rFonts w:ascii="Arial" w:hAnsi="Arial" w:cs="Arial"/>
              </w:rPr>
              <w:t>a</w:t>
            </w:r>
            <w:r w:rsidRPr="00620C0F">
              <w:rPr>
                <w:rFonts w:ascii="Arial" w:hAnsi="Arial" w:cs="Arial"/>
              </w:rPr>
              <w:t>ssurance</w:t>
            </w:r>
            <w:r>
              <w:rPr>
                <w:rFonts w:ascii="Arial" w:hAnsi="Arial" w:cs="Arial"/>
              </w:rPr>
              <w:t xml:space="preserve"> and governance reporting</w:t>
            </w:r>
            <w:r w:rsidR="2018D07A" w:rsidRPr="0254027D">
              <w:rPr>
                <w:rFonts w:ascii="Arial" w:hAnsi="Arial" w:cs="Arial"/>
              </w:rPr>
              <w:t>.</w:t>
            </w:r>
          </w:p>
          <w:p w14:paraId="2D556A2D" w14:textId="77777777" w:rsidR="00A31412" w:rsidRDefault="00A31412" w:rsidP="00954D02">
            <w:pPr>
              <w:pStyle w:val="ListParagraph"/>
              <w:numPr>
                <w:ilvl w:val="0"/>
                <w:numId w:val="39"/>
              </w:numPr>
              <w:spacing w:line="259" w:lineRule="auto"/>
              <w:ind w:left="352"/>
              <w:rPr>
                <w:rFonts w:ascii="Arial" w:hAnsi="Arial" w:cs="Arial"/>
              </w:rPr>
            </w:pPr>
            <w:r w:rsidRPr="00A31412">
              <w:rPr>
                <w:rFonts w:ascii="Arial" w:hAnsi="Arial" w:cs="Arial"/>
              </w:rPr>
              <w:t>Lead on strategic employee relations matters, maintaining constructive relationships within a unionised environment and ensuring effective consultation and negotiation processes.</w:t>
            </w:r>
          </w:p>
          <w:p w14:paraId="20272DCA" w14:textId="2EEBF652" w:rsidR="00620C0F" w:rsidRDefault="00620C0F" w:rsidP="00954D02">
            <w:pPr>
              <w:pStyle w:val="ListParagraph"/>
              <w:numPr>
                <w:ilvl w:val="0"/>
                <w:numId w:val="39"/>
              </w:numPr>
              <w:spacing w:line="259" w:lineRule="auto"/>
              <w:ind w:left="352"/>
              <w:rPr>
                <w:rFonts w:ascii="Arial" w:hAnsi="Arial" w:cs="Arial"/>
              </w:rPr>
            </w:pPr>
            <w:r w:rsidRPr="00620C0F">
              <w:rPr>
                <w:rFonts w:ascii="Arial" w:hAnsi="Arial" w:cs="Arial"/>
              </w:rPr>
              <w:lastRenderedPageBreak/>
              <w:t>Act as the primary point of contact for strategic people matters, ensuring services are responsive to organisational needs.</w:t>
            </w:r>
          </w:p>
          <w:p w14:paraId="3EFEA5A5" w14:textId="77777777" w:rsidR="00A31412" w:rsidRDefault="00A31412" w:rsidP="00954D02">
            <w:pPr>
              <w:pStyle w:val="ListParagraph"/>
              <w:numPr>
                <w:ilvl w:val="0"/>
                <w:numId w:val="39"/>
              </w:numPr>
              <w:spacing w:line="259" w:lineRule="auto"/>
              <w:ind w:left="352"/>
              <w:rPr>
                <w:rFonts w:ascii="Arial" w:hAnsi="Arial" w:cs="Arial"/>
              </w:rPr>
            </w:pPr>
            <w:r w:rsidRPr="0254027D">
              <w:rPr>
                <w:rFonts w:ascii="Arial" w:hAnsi="Arial" w:cs="Arial"/>
              </w:rPr>
              <w:t>Act as an expert advisor to the Principal Officers on all HR policy and Strategic matters.</w:t>
            </w:r>
          </w:p>
          <w:p w14:paraId="4E16EBDB" w14:textId="71E6F643" w:rsidR="00FB3D6E" w:rsidRPr="00DA57AF" w:rsidRDefault="00A31412" w:rsidP="00954D02">
            <w:pPr>
              <w:pStyle w:val="ListParagraph"/>
              <w:numPr>
                <w:ilvl w:val="0"/>
                <w:numId w:val="39"/>
              </w:numPr>
              <w:spacing w:line="259" w:lineRule="auto"/>
              <w:ind w:left="352"/>
              <w:rPr>
                <w:rFonts w:ascii="Arial" w:hAnsi="Arial" w:cs="Arial"/>
              </w:rPr>
            </w:pPr>
            <w:r>
              <w:rPr>
                <w:rFonts w:ascii="Arial" w:hAnsi="Arial" w:cs="Arial"/>
              </w:rPr>
              <w:t>Support</w:t>
            </w:r>
            <w:r w:rsidR="00FB3D6E" w:rsidRPr="0254027D">
              <w:rPr>
                <w:rFonts w:ascii="Arial" w:hAnsi="Arial" w:cs="Arial"/>
              </w:rPr>
              <w:t xml:space="preserve"> </w:t>
            </w:r>
            <w:r>
              <w:rPr>
                <w:rFonts w:ascii="Arial" w:hAnsi="Arial" w:cs="Arial"/>
              </w:rPr>
              <w:t>the</w:t>
            </w:r>
            <w:r w:rsidR="00FB3D6E" w:rsidRPr="0254027D">
              <w:rPr>
                <w:rFonts w:ascii="Arial" w:hAnsi="Arial" w:cs="Arial"/>
              </w:rPr>
              <w:t xml:space="preserve"> develop</w:t>
            </w:r>
            <w:r>
              <w:rPr>
                <w:rFonts w:ascii="Arial" w:hAnsi="Arial" w:cs="Arial"/>
              </w:rPr>
              <w:t>ment of</w:t>
            </w:r>
            <w:r w:rsidR="00FB3D6E" w:rsidRPr="0254027D">
              <w:rPr>
                <w:rFonts w:ascii="Arial" w:hAnsi="Arial" w:cs="Arial"/>
              </w:rPr>
              <w:t xml:space="preserve"> the workforce related business systems and processes which underpin the successful delivery of all </w:t>
            </w:r>
            <w:r w:rsidR="008C7ADF" w:rsidRPr="0254027D">
              <w:rPr>
                <w:rFonts w:ascii="Arial" w:hAnsi="Arial" w:cs="Arial"/>
              </w:rPr>
              <w:t>people</w:t>
            </w:r>
            <w:r w:rsidR="00FB3D6E" w:rsidRPr="0254027D">
              <w:rPr>
                <w:rFonts w:ascii="Arial" w:hAnsi="Arial" w:cs="Arial"/>
              </w:rPr>
              <w:t xml:space="preserve"> services, ensuring </w:t>
            </w:r>
            <w:r w:rsidRPr="0254027D">
              <w:rPr>
                <w:rFonts w:ascii="Arial" w:hAnsi="Arial" w:cs="Arial"/>
              </w:rPr>
              <w:t>high-quality</w:t>
            </w:r>
            <w:r w:rsidR="00FB3D6E" w:rsidRPr="0254027D">
              <w:rPr>
                <w:rFonts w:ascii="Arial" w:hAnsi="Arial" w:cs="Arial"/>
              </w:rPr>
              <w:t xml:space="preserve"> customer service is at the core.</w:t>
            </w:r>
          </w:p>
          <w:p w14:paraId="17D128CD" w14:textId="0FA5C292" w:rsidR="00FB3D6E" w:rsidRPr="00A31412" w:rsidRDefault="00DE42BB" w:rsidP="00954D02">
            <w:pPr>
              <w:numPr>
                <w:ilvl w:val="0"/>
                <w:numId w:val="39"/>
              </w:numPr>
              <w:ind w:left="352"/>
              <w:rPr>
                <w:rFonts w:ascii="Arial" w:hAnsi="Arial" w:cs="Arial"/>
              </w:rPr>
            </w:pPr>
            <w:r w:rsidRPr="0254027D">
              <w:rPr>
                <w:rFonts w:ascii="Arial" w:hAnsi="Arial" w:cs="Arial"/>
              </w:rPr>
              <w:t>Promote and drive forward equality, diversity</w:t>
            </w:r>
            <w:r w:rsidR="00A31412">
              <w:rPr>
                <w:rFonts w:ascii="Arial" w:hAnsi="Arial" w:cs="Arial"/>
              </w:rPr>
              <w:t xml:space="preserve">, </w:t>
            </w:r>
            <w:r w:rsidRPr="0254027D">
              <w:rPr>
                <w:rFonts w:ascii="Arial" w:hAnsi="Arial" w:cs="Arial"/>
              </w:rPr>
              <w:t xml:space="preserve">inclusion </w:t>
            </w:r>
            <w:r w:rsidR="00A31412">
              <w:rPr>
                <w:rFonts w:ascii="Arial" w:hAnsi="Arial" w:cs="Arial"/>
              </w:rPr>
              <w:t xml:space="preserve">and wellbeing </w:t>
            </w:r>
            <w:r w:rsidRPr="0254027D">
              <w:rPr>
                <w:rFonts w:ascii="Arial" w:hAnsi="Arial" w:cs="Arial"/>
              </w:rPr>
              <w:t>strategies across our communities and our staff.</w:t>
            </w:r>
          </w:p>
          <w:p w14:paraId="74A5440A" w14:textId="77777777" w:rsidR="00A31412" w:rsidRDefault="002F35CF" w:rsidP="00954D02">
            <w:pPr>
              <w:pStyle w:val="ListParagraph"/>
              <w:numPr>
                <w:ilvl w:val="0"/>
                <w:numId w:val="39"/>
              </w:numPr>
              <w:spacing w:after="160" w:line="259" w:lineRule="auto"/>
              <w:ind w:left="352"/>
              <w:rPr>
                <w:rFonts w:ascii="Arial" w:hAnsi="Arial" w:cs="Arial"/>
              </w:rPr>
            </w:pPr>
            <w:r w:rsidRPr="0254027D">
              <w:rPr>
                <w:rFonts w:ascii="Arial" w:hAnsi="Arial" w:cs="Arial"/>
              </w:rPr>
              <w:t>Ensure the development and implementation of appropriate HR and People strategies, policies and practices to enable the Fire and Rescue Service to meet its objectives through the effective management and deployment of its workforce</w:t>
            </w:r>
            <w:r w:rsidR="00A31412">
              <w:rPr>
                <w:rFonts w:ascii="Arial" w:hAnsi="Arial" w:cs="Arial"/>
              </w:rPr>
              <w:t xml:space="preserve">. </w:t>
            </w:r>
          </w:p>
          <w:p w14:paraId="028300B6" w14:textId="2167B6CA" w:rsidR="001F7EDB" w:rsidRPr="00A31412" w:rsidRDefault="00A31412" w:rsidP="00954D02">
            <w:pPr>
              <w:pStyle w:val="ListParagraph"/>
              <w:numPr>
                <w:ilvl w:val="0"/>
                <w:numId w:val="39"/>
              </w:numPr>
              <w:spacing w:after="160" w:line="259" w:lineRule="auto"/>
              <w:ind w:left="352"/>
              <w:rPr>
                <w:rFonts w:ascii="Arial" w:hAnsi="Arial" w:cs="Arial"/>
              </w:rPr>
            </w:pPr>
            <w:r w:rsidRPr="00A31412">
              <w:rPr>
                <w:rFonts w:ascii="Arial" w:hAnsi="Arial" w:cs="Arial"/>
              </w:rPr>
              <w:t xml:space="preserve">Provide strategic input to the </w:t>
            </w:r>
            <w:r>
              <w:rPr>
                <w:rFonts w:ascii="Arial" w:hAnsi="Arial" w:cs="Arial"/>
              </w:rPr>
              <w:t xml:space="preserve">preparation for, and transition into </w:t>
            </w:r>
            <w:r w:rsidRPr="00A31412">
              <w:rPr>
                <w:rFonts w:ascii="Arial" w:hAnsi="Arial" w:cs="Arial"/>
              </w:rPr>
              <w:t>the Combined Authority, ensuring the priorities and demands from a service perspective are met.</w:t>
            </w:r>
          </w:p>
        </w:tc>
      </w:tr>
      <w:tr w:rsidR="000C792F" w:rsidRPr="00001733" w14:paraId="6B8290C4" w14:textId="77777777" w:rsidTr="0254027D">
        <w:tc>
          <w:tcPr>
            <w:tcW w:w="10632" w:type="dxa"/>
            <w:gridSpan w:val="3"/>
          </w:tcPr>
          <w:p w14:paraId="19123B88" w14:textId="77777777" w:rsidR="000C792F" w:rsidRPr="000C792F" w:rsidRDefault="000C792F" w:rsidP="000C792F">
            <w:pPr>
              <w:ind w:left="34"/>
              <w:rPr>
                <w:rFonts w:ascii="Arial" w:hAnsi="Arial" w:cs="Arial"/>
                <w:b/>
              </w:rPr>
            </w:pPr>
            <w:r w:rsidRPr="000C792F">
              <w:rPr>
                <w:rFonts w:ascii="Arial" w:hAnsi="Arial" w:cs="Arial"/>
                <w:b/>
              </w:rPr>
              <w:lastRenderedPageBreak/>
              <w:t>Please note annual targets will be discussed during the appraisal process</w:t>
            </w:r>
          </w:p>
        </w:tc>
      </w:tr>
      <w:tr w:rsidR="003A6F8E" w:rsidRPr="001D5465" w14:paraId="019918AB" w14:textId="77777777" w:rsidTr="0254027D">
        <w:tc>
          <w:tcPr>
            <w:tcW w:w="10632" w:type="dxa"/>
            <w:gridSpan w:val="3"/>
            <w:shd w:val="clear" w:color="auto" w:fill="F2DBDB" w:themeFill="accent2" w:themeFillTint="33"/>
          </w:tcPr>
          <w:p w14:paraId="0AF8B088" w14:textId="77777777" w:rsidR="003A6F8E" w:rsidRPr="001D5465" w:rsidRDefault="003A6F8E" w:rsidP="00276E8D">
            <w:pPr>
              <w:rPr>
                <w:rFonts w:ascii="Arial" w:hAnsi="Arial" w:cs="Arial"/>
                <w:b/>
                <w:color w:val="0082AA"/>
                <w:sz w:val="32"/>
                <w:szCs w:val="32"/>
              </w:rPr>
            </w:pPr>
            <w:r w:rsidRPr="00286194">
              <w:rPr>
                <w:rFonts w:ascii="Arial Black" w:hAnsi="Arial Black" w:cs="Arial"/>
                <w:b/>
                <w:color w:val="C60E41"/>
                <w:sz w:val="28"/>
                <w:szCs w:val="28"/>
              </w:rPr>
              <w:t>Key facts and figures of the post</w:t>
            </w:r>
          </w:p>
        </w:tc>
      </w:tr>
      <w:tr w:rsidR="003A6F8E" w:rsidRPr="001D5465" w14:paraId="6EF3A502" w14:textId="77777777" w:rsidTr="0254027D">
        <w:trPr>
          <w:trHeight w:val="367"/>
        </w:trPr>
        <w:tc>
          <w:tcPr>
            <w:tcW w:w="2127" w:type="dxa"/>
            <w:gridSpan w:val="2"/>
            <w:shd w:val="clear" w:color="auto" w:fill="F2DBDB" w:themeFill="accent2" w:themeFillTint="33"/>
            <w:vAlign w:val="center"/>
          </w:tcPr>
          <w:p w14:paraId="695401A1" w14:textId="77777777" w:rsidR="003A6F8E" w:rsidRPr="00286194" w:rsidRDefault="003A6F8E" w:rsidP="00001733">
            <w:pPr>
              <w:rPr>
                <w:rFonts w:ascii="Arial" w:hAnsi="Arial" w:cs="Arial"/>
                <w:b/>
                <w:color w:val="C60E41"/>
                <w:sz w:val="22"/>
                <w:szCs w:val="22"/>
              </w:rPr>
            </w:pPr>
            <w:r w:rsidRPr="00286194">
              <w:rPr>
                <w:rFonts w:ascii="Arial" w:hAnsi="Arial" w:cs="Arial"/>
                <w:b/>
                <w:color w:val="C60E41"/>
                <w:sz w:val="22"/>
                <w:szCs w:val="22"/>
              </w:rPr>
              <w:t xml:space="preserve">Budget </w:t>
            </w:r>
            <w:r w:rsidR="00001733" w:rsidRPr="00286194">
              <w:rPr>
                <w:rFonts w:ascii="Arial" w:hAnsi="Arial" w:cs="Arial"/>
                <w:b/>
                <w:color w:val="C60E41"/>
                <w:sz w:val="22"/>
                <w:szCs w:val="22"/>
              </w:rPr>
              <w:t>R</w:t>
            </w:r>
            <w:r w:rsidRPr="00286194">
              <w:rPr>
                <w:rFonts w:ascii="Arial" w:hAnsi="Arial" w:cs="Arial"/>
                <w:b/>
                <w:color w:val="C60E41"/>
                <w:sz w:val="22"/>
                <w:szCs w:val="22"/>
              </w:rPr>
              <w:t>esponsibilities</w:t>
            </w:r>
          </w:p>
        </w:tc>
        <w:tc>
          <w:tcPr>
            <w:tcW w:w="8505" w:type="dxa"/>
            <w:vAlign w:val="center"/>
          </w:tcPr>
          <w:p w14:paraId="56CF6F74" w14:textId="5D89DABE" w:rsidR="003A6F8E" w:rsidRPr="00001733" w:rsidRDefault="5A38D81B" w:rsidP="00001733">
            <w:pPr>
              <w:numPr>
                <w:ilvl w:val="0"/>
                <w:numId w:val="3"/>
              </w:numPr>
              <w:rPr>
                <w:rFonts w:ascii="Arial" w:hAnsi="Arial" w:cs="Arial"/>
                <w:sz w:val="22"/>
                <w:szCs w:val="22"/>
              </w:rPr>
            </w:pPr>
            <w:r w:rsidRPr="400264D3">
              <w:rPr>
                <w:rFonts w:ascii="Arial" w:hAnsi="Arial" w:cs="Arial"/>
                <w:sz w:val="22"/>
                <w:szCs w:val="22"/>
              </w:rPr>
              <w:t>Responsibility for the managing the budget for the relevant service area</w:t>
            </w:r>
            <w:r w:rsidR="00A31412">
              <w:rPr>
                <w:rFonts w:ascii="Arial" w:hAnsi="Arial" w:cs="Arial"/>
                <w:sz w:val="22"/>
                <w:szCs w:val="22"/>
              </w:rPr>
              <w:t>. Oversight of shared Pension</w:t>
            </w:r>
            <w:r w:rsidR="00BD67D1">
              <w:rPr>
                <w:rFonts w:ascii="Arial" w:hAnsi="Arial" w:cs="Arial"/>
                <w:sz w:val="22"/>
                <w:szCs w:val="22"/>
              </w:rPr>
              <w:t xml:space="preserve"> expertise</w:t>
            </w:r>
            <w:r w:rsidR="00A31412">
              <w:rPr>
                <w:rFonts w:ascii="Arial" w:hAnsi="Arial" w:cs="Arial"/>
                <w:sz w:val="22"/>
                <w:szCs w:val="22"/>
              </w:rPr>
              <w:t xml:space="preserve"> arrangements with NFRS, and SLA’s with Cumberland </w:t>
            </w:r>
          </w:p>
        </w:tc>
      </w:tr>
      <w:tr w:rsidR="003A6F8E" w:rsidRPr="001D5465" w14:paraId="2F283A1E" w14:textId="77777777" w:rsidTr="0254027D">
        <w:trPr>
          <w:trHeight w:val="365"/>
        </w:trPr>
        <w:tc>
          <w:tcPr>
            <w:tcW w:w="2127" w:type="dxa"/>
            <w:gridSpan w:val="2"/>
            <w:shd w:val="clear" w:color="auto" w:fill="F2DBDB" w:themeFill="accent2" w:themeFillTint="33"/>
            <w:vAlign w:val="center"/>
          </w:tcPr>
          <w:p w14:paraId="140E1ED6" w14:textId="77777777" w:rsidR="003A6F8E" w:rsidRPr="00286194" w:rsidRDefault="003A6F8E" w:rsidP="00001733">
            <w:pPr>
              <w:rPr>
                <w:rFonts w:ascii="Arial" w:hAnsi="Arial" w:cs="Arial"/>
                <w:b/>
                <w:color w:val="C60E41"/>
                <w:sz w:val="22"/>
                <w:szCs w:val="22"/>
              </w:rPr>
            </w:pPr>
            <w:r w:rsidRPr="00286194">
              <w:rPr>
                <w:rFonts w:ascii="Arial" w:hAnsi="Arial" w:cs="Arial"/>
                <w:b/>
                <w:color w:val="C60E41"/>
                <w:sz w:val="22"/>
                <w:szCs w:val="22"/>
              </w:rPr>
              <w:t xml:space="preserve">Staff </w:t>
            </w:r>
            <w:r w:rsidR="00001733" w:rsidRPr="00286194">
              <w:rPr>
                <w:rFonts w:ascii="Arial" w:hAnsi="Arial" w:cs="Arial"/>
                <w:b/>
                <w:color w:val="C60E41"/>
                <w:sz w:val="22"/>
                <w:szCs w:val="22"/>
              </w:rPr>
              <w:t>M</w:t>
            </w:r>
            <w:r w:rsidRPr="00286194">
              <w:rPr>
                <w:rFonts w:ascii="Arial" w:hAnsi="Arial" w:cs="Arial"/>
                <w:b/>
                <w:color w:val="C60E41"/>
                <w:sz w:val="22"/>
                <w:szCs w:val="22"/>
              </w:rPr>
              <w:t xml:space="preserve">anagement </w:t>
            </w:r>
            <w:r w:rsidR="00001733" w:rsidRPr="00286194">
              <w:rPr>
                <w:rFonts w:ascii="Arial" w:hAnsi="Arial" w:cs="Arial"/>
                <w:b/>
                <w:color w:val="C60E41"/>
                <w:sz w:val="22"/>
                <w:szCs w:val="22"/>
              </w:rPr>
              <w:t>R</w:t>
            </w:r>
            <w:r w:rsidRPr="00286194">
              <w:rPr>
                <w:rFonts w:ascii="Arial" w:hAnsi="Arial" w:cs="Arial"/>
                <w:b/>
                <w:color w:val="C60E41"/>
                <w:sz w:val="22"/>
                <w:szCs w:val="22"/>
              </w:rPr>
              <w:t>esponsibilities</w:t>
            </w:r>
          </w:p>
        </w:tc>
        <w:tc>
          <w:tcPr>
            <w:tcW w:w="8505" w:type="dxa"/>
            <w:vAlign w:val="center"/>
          </w:tcPr>
          <w:p w14:paraId="344C6CFB" w14:textId="44533C44" w:rsidR="003A6F8E" w:rsidRPr="001D5465" w:rsidRDefault="07B3924B" w:rsidP="00001733">
            <w:pPr>
              <w:numPr>
                <w:ilvl w:val="0"/>
                <w:numId w:val="3"/>
              </w:numPr>
              <w:rPr>
                <w:rFonts w:ascii="Arial" w:hAnsi="Arial" w:cs="Arial"/>
                <w:sz w:val="22"/>
                <w:szCs w:val="22"/>
              </w:rPr>
            </w:pPr>
            <w:r w:rsidRPr="400264D3">
              <w:rPr>
                <w:rFonts w:ascii="Arial" w:hAnsi="Arial" w:cs="Arial"/>
                <w:sz w:val="22"/>
                <w:szCs w:val="22"/>
              </w:rPr>
              <w:t xml:space="preserve">Responsibility for leading, managing, mentoring and motivating teams </w:t>
            </w:r>
            <w:r w:rsidR="04792A8C" w:rsidRPr="400264D3">
              <w:rPr>
                <w:rFonts w:ascii="Arial" w:hAnsi="Arial" w:cs="Arial"/>
                <w:sz w:val="22"/>
                <w:szCs w:val="22"/>
              </w:rPr>
              <w:t>within</w:t>
            </w:r>
            <w:r w:rsidRPr="400264D3">
              <w:rPr>
                <w:rFonts w:ascii="Arial" w:hAnsi="Arial" w:cs="Arial"/>
                <w:sz w:val="22"/>
                <w:szCs w:val="22"/>
              </w:rPr>
              <w:t xml:space="preserve"> the </w:t>
            </w:r>
            <w:r w:rsidR="16D604EA" w:rsidRPr="400264D3">
              <w:rPr>
                <w:rFonts w:ascii="Arial" w:hAnsi="Arial" w:cs="Arial"/>
                <w:sz w:val="22"/>
                <w:szCs w:val="22"/>
              </w:rPr>
              <w:t>relevant</w:t>
            </w:r>
            <w:r w:rsidRPr="400264D3">
              <w:rPr>
                <w:rFonts w:ascii="Arial" w:hAnsi="Arial" w:cs="Arial"/>
                <w:sz w:val="22"/>
                <w:szCs w:val="22"/>
              </w:rPr>
              <w:t xml:space="preserve"> service are</w:t>
            </w:r>
            <w:r w:rsidR="23CDA80D" w:rsidRPr="400264D3">
              <w:rPr>
                <w:rFonts w:ascii="Arial" w:hAnsi="Arial" w:cs="Arial"/>
                <w:sz w:val="22"/>
                <w:szCs w:val="22"/>
              </w:rPr>
              <w:t xml:space="preserve">a. </w:t>
            </w:r>
          </w:p>
          <w:p w14:paraId="7CC1BACD" w14:textId="58FE8821" w:rsidR="003A6F8E" w:rsidRPr="001D5465" w:rsidRDefault="7F19BC55" w:rsidP="400264D3">
            <w:pPr>
              <w:numPr>
                <w:ilvl w:val="0"/>
                <w:numId w:val="3"/>
              </w:numPr>
              <w:rPr>
                <w:rFonts w:ascii="Arial" w:hAnsi="Arial" w:cs="Arial"/>
                <w:sz w:val="22"/>
                <w:szCs w:val="22"/>
              </w:rPr>
            </w:pPr>
            <w:r w:rsidRPr="400264D3">
              <w:rPr>
                <w:rFonts w:ascii="Arial" w:hAnsi="Arial" w:cs="Arial"/>
                <w:sz w:val="22"/>
                <w:szCs w:val="22"/>
              </w:rPr>
              <w:t>Responsibility for leading, advising, coaching and mentoring colleagues across the service</w:t>
            </w:r>
          </w:p>
        </w:tc>
      </w:tr>
      <w:tr w:rsidR="003A6F8E" w:rsidRPr="001D5465" w14:paraId="68906FF2" w14:textId="77777777" w:rsidTr="0254027D">
        <w:trPr>
          <w:trHeight w:val="365"/>
        </w:trPr>
        <w:tc>
          <w:tcPr>
            <w:tcW w:w="2127" w:type="dxa"/>
            <w:gridSpan w:val="2"/>
            <w:shd w:val="clear" w:color="auto" w:fill="F2DBDB" w:themeFill="accent2" w:themeFillTint="33"/>
            <w:vAlign w:val="center"/>
          </w:tcPr>
          <w:p w14:paraId="354A5D40" w14:textId="77777777" w:rsidR="003A6F8E" w:rsidRPr="00286194" w:rsidRDefault="003A6F8E" w:rsidP="00001733">
            <w:pPr>
              <w:rPr>
                <w:rFonts w:ascii="Arial" w:hAnsi="Arial" w:cs="Arial"/>
                <w:b/>
                <w:color w:val="C60E41"/>
                <w:sz w:val="22"/>
                <w:szCs w:val="22"/>
              </w:rPr>
            </w:pPr>
            <w:r w:rsidRPr="00286194">
              <w:rPr>
                <w:rFonts w:ascii="Arial" w:hAnsi="Arial" w:cs="Arial"/>
                <w:b/>
                <w:color w:val="C60E41"/>
                <w:sz w:val="22"/>
                <w:szCs w:val="22"/>
              </w:rPr>
              <w:t>Other</w:t>
            </w:r>
          </w:p>
        </w:tc>
        <w:tc>
          <w:tcPr>
            <w:tcW w:w="8505" w:type="dxa"/>
            <w:vAlign w:val="center"/>
          </w:tcPr>
          <w:p w14:paraId="00E83D9D" w14:textId="4A6C8B0E" w:rsidR="003A6F8E" w:rsidRPr="001D5465" w:rsidRDefault="003A6F8E" w:rsidP="00001733">
            <w:pPr>
              <w:numPr>
                <w:ilvl w:val="0"/>
                <w:numId w:val="3"/>
              </w:numPr>
              <w:rPr>
                <w:rFonts w:ascii="Arial" w:hAnsi="Arial" w:cs="Arial"/>
                <w:sz w:val="22"/>
                <w:szCs w:val="22"/>
              </w:rPr>
            </w:pPr>
          </w:p>
        </w:tc>
      </w:tr>
      <w:tr w:rsidR="003A6F8E" w:rsidRPr="001D5465" w14:paraId="58101B0B" w14:textId="77777777" w:rsidTr="0254027D">
        <w:tc>
          <w:tcPr>
            <w:tcW w:w="10632" w:type="dxa"/>
            <w:gridSpan w:val="3"/>
            <w:shd w:val="clear" w:color="auto" w:fill="F2DBDB" w:themeFill="accent2" w:themeFillTint="33"/>
          </w:tcPr>
          <w:p w14:paraId="082394CC" w14:textId="77777777" w:rsidR="003A6F8E" w:rsidRPr="00286194" w:rsidRDefault="00DC1450" w:rsidP="00276E8D">
            <w:pPr>
              <w:rPr>
                <w:rFonts w:ascii="Arial" w:hAnsi="Arial" w:cs="Arial"/>
                <w:color w:val="C60E41"/>
                <w:sz w:val="26"/>
                <w:szCs w:val="26"/>
              </w:rPr>
            </w:pPr>
            <w:r w:rsidRPr="00286194">
              <w:rPr>
                <w:rFonts w:ascii="Arial Black" w:hAnsi="Arial Black" w:cs="Arial"/>
                <w:b/>
                <w:color w:val="C60E41"/>
                <w:sz w:val="26"/>
                <w:szCs w:val="26"/>
              </w:rPr>
              <w:t>Essential Criteria</w:t>
            </w:r>
            <w:r w:rsidR="00E631D7" w:rsidRPr="00286194">
              <w:rPr>
                <w:rFonts w:ascii="Arial Black" w:hAnsi="Arial Black" w:cs="Arial"/>
                <w:b/>
                <w:color w:val="C60E41"/>
                <w:sz w:val="26"/>
                <w:szCs w:val="26"/>
              </w:rPr>
              <w:t xml:space="preserve"> - </w:t>
            </w:r>
            <w:r w:rsidR="003A6F8E" w:rsidRPr="00286194">
              <w:rPr>
                <w:rFonts w:ascii="Arial Black" w:hAnsi="Arial Black" w:cs="Arial"/>
                <w:b/>
                <w:color w:val="C60E41"/>
                <w:sz w:val="26"/>
                <w:szCs w:val="26"/>
              </w:rPr>
              <w:t>Qualifications, knowledge, experience and expertise</w:t>
            </w:r>
          </w:p>
        </w:tc>
      </w:tr>
      <w:tr w:rsidR="003A6F8E" w:rsidRPr="00001733" w14:paraId="14B70878" w14:textId="77777777" w:rsidTr="0254027D">
        <w:tc>
          <w:tcPr>
            <w:tcW w:w="10632" w:type="dxa"/>
            <w:gridSpan w:val="3"/>
            <w:tcBorders>
              <w:bottom w:val="single" w:sz="4" w:space="0" w:color="auto"/>
            </w:tcBorders>
          </w:tcPr>
          <w:p w14:paraId="7D121874" w14:textId="406ECFB1" w:rsidR="00DE42BB" w:rsidRPr="00954D02" w:rsidRDefault="00DE42BB" w:rsidP="00954D02">
            <w:pPr>
              <w:pStyle w:val="ListParagraph"/>
              <w:numPr>
                <w:ilvl w:val="0"/>
                <w:numId w:val="3"/>
              </w:numPr>
              <w:rPr>
                <w:rFonts w:ascii="Arial" w:hAnsi="Arial" w:cs="Arial"/>
              </w:rPr>
            </w:pPr>
            <w:r w:rsidRPr="00954D02">
              <w:rPr>
                <w:rFonts w:ascii="Arial" w:hAnsi="Arial" w:cs="Arial"/>
              </w:rPr>
              <w:t>Professional and management qualifications</w:t>
            </w:r>
            <w:r w:rsidR="008C7ADF" w:rsidRPr="00954D02">
              <w:rPr>
                <w:rFonts w:ascii="Arial" w:hAnsi="Arial" w:cs="Arial"/>
              </w:rPr>
              <w:t xml:space="preserve"> at degree level</w:t>
            </w:r>
            <w:r w:rsidRPr="00954D02">
              <w:rPr>
                <w:rFonts w:ascii="Arial" w:hAnsi="Arial" w:cs="Arial"/>
              </w:rPr>
              <w:t xml:space="preserve"> or equivalent demonstrable experience</w:t>
            </w:r>
          </w:p>
          <w:p w14:paraId="3A412489" w14:textId="77777777" w:rsidR="00DE42BB" w:rsidRPr="00954D02" w:rsidRDefault="00DE42BB" w:rsidP="00954D02">
            <w:pPr>
              <w:pStyle w:val="ListParagraph"/>
              <w:numPr>
                <w:ilvl w:val="0"/>
                <w:numId w:val="3"/>
              </w:numPr>
              <w:rPr>
                <w:rFonts w:ascii="Arial" w:hAnsi="Arial" w:cs="Arial"/>
              </w:rPr>
            </w:pPr>
            <w:r w:rsidRPr="00954D02">
              <w:rPr>
                <w:rFonts w:ascii="Arial" w:hAnsi="Arial" w:cs="Arial"/>
              </w:rPr>
              <w:t>Membership of CIPD or demonstrable equivalent experience</w:t>
            </w:r>
          </w:p>
          <w:p w14:paraId="5448385A" w14:textId="77777777" w:rsidR="00A31412" w:rsidRPr="00954D02" w:rsidRDefault="00A31412" w:rsidP="00954D02">
            <w:pPr>
              <w:pStyle w:val="ListParagraph"/>
              <w:numPr>
                <w:ilvl w:val="0"/>
                <w:numId w:val="3"/>
              </w:numPr>
              <w:rPr>
                <w:rFonts w:ascii="Arial" w:hAnsi="Arial" w:cs="Arial"/>
              </w:rPr>
            </w:pPr>
            <w:r w:rsidRPr="00954D02">
              <w:rPr>
                <w:rFonts w:ascii="Arial" w:hAnsi="Arial" w:cs="Arial"/>
              </w:rPr>
              <w:t>In-depth understanding of employment law and relevant legislative frameworks</w:t>
            </w:r>
          </w:p>
          <w:p w14:paraId="70236220" w14:textId="32D3D925" w:rsidR="00DE42BB" w:rsidRPr="00954D02" w:rsidRDefault="00DE42BB" w:rsidP="00954D02">
            <w:pPr>
              <w:pStyle w:val="ListParagraph"/>
              <w:numPr>
                <w:ilvl w:val="0"/>
                <w:numId w:val="3"/>
              </w:numPr>
              <w:rPr>
                <w:rFonts w:ascii="Arial" w:hAnsi="Arial" w:cs="Arial"/>
              </w:rPr>
            </w:pPr>
            <w:r w:rsidRPr="00954D02">
              <w:rPr>
                <w:rFonts w:ascii="Arial" w:hAnsi="Arial" w:cs="Arial"/>
              </w:rPr>
              <w:t>Substantial generalist HR experience at a senior level.</w:t>
            </w:r>
          </w:p>
          <w:p w14:paraId="5B6084EF" w14:textId="77777777" w:rsidR="00DE42BB" w:rsidRPr="00954D02" w:rsidRDefault="00DE42BB" w:rsidP="00954D02">
            <w:pPr>
              <w:pStyle w:val="ListParagraph"/>
              <w:numPr>
                <w:ilvl w:val="0"/>
                <w:numId w:val="3"/>
              </w:numPr>
              <w:rPr>
                <w:rFonts w:ascii="Arial" w:hAnsi="Arial" w:cs="Arial"/>
              </w:rPr>
            </w:pPr>
            <w:r w:rsidRPr="00954D02">
              <w:rPr>
                <w:rFonts w:ascii="Arial" w:hAnsi="Arial" w:cs="Arial"/>
              </w:rPr>
              <w:t>Experience of leading teams of professional HR staff</w:t>
            </w:r>
          </w:p>
          <w:p w14:paraId="20D8B2AC" w14:textId="77777777" w:rsidR="00DE42BB" w:rsidRPr="00954D02" w:rsidRDefault="00DE42BB" w:rsidP="00954D02">
            <w:pPr>
              <w:pStyle w:val="ListParagraph"/>
              <w:numPr>
                <w:ilvl w:val="0"/>
                <w:numId w:val="3"/>
              </w:numPr>
              <w:rPr>
                <w:rFonts w:ascii="Arial" w:hAnsi="Arial" w:cs="Arial"/>
              </w:rPr>
            </w:pPr>
            <w:r w:rsidRPr="00954D02">
              <w:rPr>
                <w:rFonts w:ascii="Arial" w:hAnsi="Arial" w:cs="Arial"/>
              </w:rPr>
              <w:t>Experience of formulating, leading and managing change initiatives</w:t>
            </w:r>
          </w:p>
          <w:p w14:paraId="344B2EE7" w14:textId="77777777" w:rsidR="00DE42BB" w:rsidRPr="00954D02" w:rsidRDefault="00DE42BB" w:rsidP="00954D02">
            <w:pPr>
              <w:pStyle w:val="ListParagraph"/>
              <w:numPr>
                <w:ilvl w:val="0"/>
                <w:numId w:val="3"/>
              </w:numPr>
              <w:rPr>
                <w:rFonts w:ascii="Arial" w:hAnsi="Arial" w:cs="Arial"/>
              </w:rPr>
            </w:pPr>
            <w:r w:rsidRPr="00954D02">
              <w:rPr>
                <w:rFonts w:ascii="Arial" w:hAnsi="Arial" w:cs="Arial"/>
              </w:rPr>
              <w:t>Evidence of establishing performance measures and performance management culture</w:t>
            </w:r>
          </w:p>
          <w:p w14:paraId="43531328" w14:textId="31EF2126" w:rsidR="00DE42BB" w:rsidRPr="00954D02" w:rsidRDefault="00DE42BB" w:rsidP="00954D02">
            <w:pPr>
              <w:pStyle w:val="ListParagraph"/>
              <w:numPr>
                <w:ilvl w:val="0"/>
                <w:numId w:val="3"/>
              </w:numPr>
              <w:rPr>
                <w:rFonts w:ascii="Arial" w:hAnsi="Arial" w:cs="Arial"/>
              </w:rPr>
            </w:pPr>
            <w:r w:rsidRPr="00954D02">
              <w:rPr>
                <w:rFonts w:ascii="Arial" w:hAnsi="Arial" w:cs="Arial"/>
              </w:rPr>
              <w:t>Experience of working within a unionised environment</w:t>
            </w:r>
          </w:p>
          <w:p w14:paraId="7656E67F" w14:textId="77777777" w:rsidR="00A31412" w:rsidRPr="00954D02" w:rsidRDefault="00DE42BB" w:rsidP="00954D02">
            <w:pPr>
              <w:pStyle w:val="ListParagraph"/>
              <w:numPr>
                <w:ilvl w:val="0"/>
                <w:numId w:val="3"/>
              </w:numPr>
              <w:rPr>
                <w:rFonts w:ascii="Arial" w:hAnsi="Arial" w:cs="Arial"/>
              </w:rPr>
            </w:pPr>
            <w:r w:rsidRPr="00954D02">
              <w:rPr>
                <w:rFonts w:ascii="Arial" w:hAnsi="Arial" w:cs="Arial"/>
              </w:rPr>
              <w:t>Experience of partnership working</w:t>
            </w:r>
          </w:p>
          <w:p w14:paraId="41C1C568" w14:textId="77777777" w:rsidR="00A31412" w:rsidRDefault="00A31412" w:rsidP="00954D02">
            <w:pPr>
              <w:pStyle w:val="ListParagraph"/>
              <w:numPr>
                <w:ilvl w:val="0"/>
                <w:numId w:val="3"/>
              </w:numPr>
              <w:rPr>
                <w:rFonts w:ascii="Arial" w:hAnsi="Arial" w:cs="Arial"/>
              </w:rPr>
            </w:pPr>
            <w:r w:rsidRPr="00954D02">
              <w:rPr>
                <w:rFonts w:ascii="Arial" w:hAnsi="Arial" w:cs="Arial"/>
              </w:rPr>
              <w:t>Experience of working with elected politicians</w:t>
            </w:r>
          </w:p>
          <w:p w14:paraId="69F7FCAD" w14:textId="5B011B6E" w:rsidR="00BD67D1" w:rsidRPr="00954D02" w:rsidRDefault="00BD67D1" w:rsidP="00954D02">
            <w:pPr>
              <w:pStyle w:val="ListParagraph"/>
              <w:numPr>
                <w:ilvl w:val="0"/>
                <w:numId w:val="3"/>
              </w:numPr>
              <w:rPr>
                <w:rFonts w:ascii="Arial" w:hAnsi="Arial" w:cs="Arial"/>
              </w:rPr>
            </w:pPr>
            <w:r>
              <w:rPr>
                <w:rFonts w:ascii="Arial" w:hAnsi="Arial" w:cs="Arial"/>
              </w:rPr>
              <w:t>Experience of working within the public sector and or emergency service (desirable)</w:t>
            </w:r>
          </w:p>
          <w:p w14:paraId="35BC5288" w14:textId="3737AD75" w:rsidR="001F7EDB" w:rsidRPr="00C31E72" w:rsidRDefault="0044515F" w:rsidP="00C31E72">
            <w:pPr>
              <w:pStyle w:val="ListParagraph"/>
              <w:numPr>
                <w:ilvl w:val="0"/>
                <w:numId w:val="3"/>
              </w:numPr>
              <w:rPr>
                <w:rFonts w:ascii="Arial" w:hAnsi="Arial" w:cs="Arial"/>
                <w:sz w:val="22"/>
                <w:szCs w:val="22"/>
              </w:rPr>
            </w:pPr>
            <w:r w:rsidRPr="00954D02">
              <w:rPr>
                <w:rFonts w:ascii="Arial" w:hAnsi="Arial" w:cs="Arial"/>
              </w:rPr>
              <w:t>Willingness to undertake course</w:t>
            </w:r>
            <w:r w:rsidR="41F32CB3" w:rsidRPr="00954D02">
              <w:rPr>
                <w:rFonts w:ascii="Arial" w:hAnsi="Arial" w:cs="Arial"/>
              </w:rPr>
              <w:t>s</w:t>
            </w:r>
            <w:r w:rsidRPr="00954D02">
              <w:rPr>
                <w:rFonts w:ascii="Arial" w:hAnsi="Arial" w:cs="Arial"/>
              </w:rPr>
              <w:t xml:space="preserve"> and development relevant to the role</w:t>
            </w:r>
          </w:p>
        </w:tc>
      </w:tr>
      <w:tr w:rsidR="005C799D" w:rsidRPr="00001733" w14:paraId="633BF7A3" w14:textId="77777777" w:rsidTr="0254027D">
        <w:tc>
          <w:tcPr>
            <w:tcW w:w="10632" w:type="dxa"/>
            <w:gridSpan w:val="3"/>
            <w:shd w:val="clear" w:color="auto" w:fill="F2DBDB" w:themeFill="accent2" w:themeFillTint="33"/>
          </w:tcPr>
          <w:p w14:paraId="4CCCADFF" w14:textId="77777777" w:rsidR="005C799D" w:rsidRPr="005C799D" w:rsidRDefault="005C799D" w:rsidP="005E7B38">
            <w:pPr>
              <w:rPr>
                <w:rFonts w:ascii="Arial Black" w:hAnsi="Arial Black" w:cs="Arial"/>
                <w:b/>
                <w:color w:val="0082AA"/>
                <w:sz w:val="26"/>
                <w:szCs w:val="26"/>
              </w:rPr>
            </w:pPr>
            <w:r w:rsidRPr="00286194">
              <w:rPr>
                <w:rFonts w:ascii="Arial Black" w:hAnsi="Arial Black" w:cs="Arial"/>
                <w:b/>
                <w:color w:val="C60E41"/>
                <w:sz w:val="26"/>
                <w:szCs w:val="26"/>
              </w:rPr>
              <w:t>Disclosure and Barring Service – DBS Checks</w:t>
            </w:r>
          </w:p>
        </w:tc>
      </w:tr>
      <w:tr w:rsidR="005C799D" w:rsidRPr="00001733" w14:paraId="79401CFF" w14:textId="77777777" w:rsidTr="0254027D">
        <w:tc>
          <w:tcPr>
            <w:tcW w:w="10632" w:type="dxa"/>
            <w:gridSpan w:val="3"/>
          </w:tcPr>
          <w:p w14:paraId="0E98068E" w14:textId="32C9A39B" w:rsidR="005C799D" w:rsidRPr="00722D24" w:rsidRDefault="00A31412" w:rsidP="00722D24">
            <w:pPr>
              <w:numPr>
                <w:ilvl w:val="0"/>
                <w:numId w:val="3"/>
              </w:numPr>
              <w:rPr>
                <w:rFonts w:ascii="Arial" w:hAnsi="Arial" w:cs="Arial"/>
                <w:sz w:val="22"/>
                <w:szCs w:val="22"/>
              </w:rPr>
            </w:pPr>
            <w:r>
              <w:rPr>
                <w:rFonts w:ascii="Arial" w:hAnsi="Arial" w:cs="Arial"/>
                <w:sz w:val="22"/>
                <w:szCs w:val="22"/>
              </w:rPr>
              <w:t>Standard DBS check required</w:t>
            </w:r>
          </w:p>
        </w:tc>
      </w:tr>
      <w:tr w:rsidR="003A6F8E" w:rsidRPr="001D5465" w14:paraId="002D021E" w14:textId="77777777" w:rsidTr="0254027D">
        <w:tc>
          <w:tcPr>
            <w:tcW w:w="10632" w:type="dxa"/>
            <w:gridSpan w:val="3"/>
            <w:shd w:val="clear" w:color="auto" w:fill="F2DBDB" w:themeFill="accent2" w:themeFillTint="33"/>
          </w:tcPr>
          <w:p w14:paraId="2BA5514F" w14:textId="77777777" w:rsidR="003A6F8E" w:rsidRPr="001D5465" w:rsidRDefault="003A6F8E" w:rsidP="00276E8D">
            <w:pPr>
              <w:rPr>
                <w:rFonts w:ascii="Arial Black" w:hAnsi="Arial Black" w:cs="Arial"/>
                <w:b/>
                <w:color w:val="0082AA"/>
                <w:sz w:val="28"/>
                <w:szCs w:val="28"/>
              </w:rPr>
            </w:pPr>
            <w:r w:rsidRPr="00286194">
              <w:rPr>
                <w:rFonts w:ascii="Arial Black" w:hAnsi="Arial Black" w:cs="Arial"/>
                <w:b/>
                <w:color w:val="C60E41"/>
                <w:sz w:val="28"/>
                <w:szCs w:val="28"/>
              </w:rPr>
              <w:t>Job working circumstances</w:t>
            </w:r>
          </w:p>
        </w:tc>
      </w:tr>
      <w:tr w:rsidR="003A6F8E" w:rsidRPr="001D5465" w14:paraId="2FC60378" w14:textId="77777777" w:rsidTr="0254027D">
        <w:tc>
          <w:tcPr>
            <w:tcW w:w="1412" w:type="dxa"/>
            <w:shd w:val="clear" w:color="auto" w:fill="F2DBDB" w:themeFill="accent2" w:themeFillTint="33"/>
            <w:vAlign w:val="center"/>
          </w:tcPr>
          <w:p w14:paraId="59B6F823" w14:textId="77777777" w:rsidR="003A6F8E" w:rsidRPr="00286194" w:rsidRDefault="003A6F8E" w:rsidP="00001733">
            <w:pPr>
              <w:rPr>
                <w:rFonts w:ascii="Arial" w:hAnsi="Arial" w:cs="Arial"/>
                <w:b/>
                <w:color w:val="C60E41"/>
                <w:sz w:val="22"/>
                <w:szCs w:val="22"/>
              </w:rPr>
            </w:pPr>
            <w:r w:rsidRPr="00286194">
              <w:rPr>
                <w:rFonts w:ascii="Arial" w:hAnsi="Arial" w:cs="Arial"/>
                <w:b/>
                <w:color w:val="C60E41"/>
                <w:sz w:val="22"/>
                <w:szCs w:val="22"/>
              </w:rPr>
              <w:t xml:space="preserve">Emotional </w:t>
            </w:r>
            <w:r w:rsidR="00001733" w:rsidRPr="00286194">
              <w:rPr>
                <w:rFonts w:ascii="Arial" w:hAnsi="Arial" w:cs="Arial"/>
                <w:b/>
                <w:color w:val="C60E41"/>
                <w:sz w:val="22"/>
                <w:szCs w:val="22"/>
              </w:rPr>
              <w:t>D</w:t>
            </w:r>
            <w:r w:rsidRPr="00286194">
              <w:rPr>
                <w:rFonts w:ascii="Arial" w:hAnsi="Arial" w:cs="Arial"/>
                <w:b/>
                <w:color w:val="C60E41"/>
                <w:sz w:val="22"/>
                <w:szCs w:val="22"/>
              </w:rPr>
              <w:t>emands</w:t>
            </w:r>
          </w:p>
        </w:tc>
        <w:tc>
          <w:tcPr>
            <w:tcW w:w="9220" w:type="dxa"/>
            <w:gridSpan w:val="2"/>
            <w:vAlign w:val="center"/>
          </w:tcPr>
          <w:p w14:paraId="5B5A3C3E" w14:textId="02DADFCF" w:rsidR="003A6F8E" w:rsidRPr="00001733" w:rsidRDefault="00954D02" w:rsidP="00001733">
            <w:pPr>
              <w:numPr>
                <w:ilvl w:val="0"/>
                <w:numId w:val="3"/>
              </w:numPr>
              <w:rPr>
                <w:rFonts w:ascii="Arial" w:hAnsi="Arial" w:cs="Arial"/>
                <w:sz w:val="22"/>
                <w:szCs w:val="22"/>
              </w:rPr>
            </w:pPr>
            <w:r w:rsidRPr="00954D02">
              <w:rPr>
                <w:rFonts w:ascii="Arial" w:hAnsi="Arial" w:cs="Arial"/>
                <w:sz w:val="22"/>
                <w:szCs w:val="22"/>
              </w:rPr>
              <w:t>Exposure to sensitive and complex workforce matters</w:t>
            </w:r>
          </w:p>
        </w:tc>
      </w:tr>
      <w:tr w:rsidR="003A6F8E" w:rsidRPr="001D5465" w14:paraId="2A7E7920" w14:textId="77777777" w:rsidTr="0254027D">
        <w:tc>
          <w:tcPr>
            <w:tcW w:w="1412" w:type="dxa"/>
            <w:shd w:val="clear" w:color="auto" w:fill="F2DBDB" w:themeFill="accent2" w:themeFillTint="33"/>
            <w:vAlign w:val="center"/>
          </w:tcPr>
          <w:p w14:paraId="5A7FF07A" w14:textId="77777777" w:rsidR="003A6F8E" w:rsidRPr="00286194" w:rsidRDefault="003A6F8E" w:rsidP="00001733">
            <w:pPr>
              <w:rPr>
                <w:rFonts w:ascii="Arial" w:hAnsi="Arial" w:cs="Arial"/>
                <w:b/>
                <w:color w:val="C60E41"/>
                <w:sz w:val="22"/>
                <w:szCs w:val="22"/>
              </w:rPr>
            </w:pPr>
            <w:r w:rsidRPr="00286194">
              <w:rPr>
                <w:rFonts w:ascii="Arial" w:hAnsi="Arial" w:cs="Arial"/>
                <w:b/>
                <w:color w:val="C60E41"/>
                <w:sz w:val="22"/>
                <w:szCs w:val="22"/>
              </w:rPr>
              <w:t xml:space="preserve">Physical </w:t>
            </w:r>
            <w:r w:rsidR="00001733" w:rsidRPr="00286194">
              <w:rPr>
                <w:rFonts w:ascii="Arial" w:hAnsi="Arial" w:cs="Arial"/>
                <w:b/>
                <w:color w:val="C60E41"/>
                <w:sz w:val="22"/>
                <w:szCs w:val="22"/>
              </w:rPr>
              <w:t>D</w:t>
            </w:r>
            <w:r w:rsidRPr="00286194">
              <w:rPr>
                <w:rFonts w:ascii="Arial" w:hAnsi="Arial" w:cs="Arial"/>
                <w:b/>
                <w:color w:val="C60E41"/>
                <w:sz w:val="22"/>
                <w:szCs w:val="22"/>
              </w:rPr>
              <w:t>emands</w:t>
            </w:r>
          </w:p>
        </w:tc>
        <w:tc>
          <w:tcPr>
            <w:tcW w:w="9220" w:type="dxa"/>
            <w:gridSpan w:val="2"/>
            <w:vAlign w:val="center"/>
          </w:tcPr>
          <w:p w14:paraId="79396902" w14:textId="692282F7" w:rsidR="003A6F8E" w:rsidRPr="001D5465" w:rsidRDefault="11369907" w:rsidP="00001733">
            <w:pPr>
              <w:numPr>
                <w:ilvl w:val="0"/>
                <w:numId w:val="3"/>
              </w:numPr>
              <w:rPr>
                <w:rFonts w:ascii="Arial" w:hAnsi="Arial" w:cs="Arial"/>
                <w:sz w:val="22"/>
                <w:szCs w:val="22"/>
              </w:rPr>
            </w:pPr>
            <w:r w:rsidRPr="400264D3">
              <w:rPr>
                <w:rFonts w:ascii="Arial" w:hAnsi="Arial" w:cs="Arial"/>
                <w:sz w:val="22"/>
                <w:szCs w:val="22"/>
              </w:rPr>
              <w:t>Normal expectations for role</w:t>
            </w:r>
          </w:p>
        </w:tc>
      </w:tr>
      <w:tr w:rsidR="003A6F8E" w:rsidRPr="001D5465" w14:paraId="2DB5E29B" w14:textId="77777777" w:rsidTr="0254027D">
        <w:tc>
          <w:tcPr>
            <w:tcW w:w="1412" w:type="dxa"/>
            <w:shd w:val="clear" w:color="auto" w:fill="F2DBDB" w:themeFill="accent2" w:themeFillTint="33"/>
            <w:vAlign w:val="center"/>
          </w:tcPr>
          <w:p w14:paraId="50F97CCB" w14:textId="77777777" w:rsidR="003A6F8E" w:rsidRPr="00286194" w:rsidRDefault="003A6F8E" w:rsidP="00001733">
            <w:pPr>
              <w:rPr>
                <w:rFonts w:ascii="Arial" w:hAnsi="Arial" w:cs="Arial"/>
                <w:b/>
                <w:color w:val="C60E41"/>
                <w:sz w:val="22"/>
                <w:szCs w:val="22"/>
              </w:rPr>
            </w:pPr>
            <w:r w:rsidRPr="00286194">
              <w:rPr>
                <w:rFonts w:ascii="Arial" w:hAnsi="Arial" w:cs="Arial"/>
                <w:b/>
                <w:color w:val="C60E41"/>
                <w:sz w:val="22"/>
                <w:szCs w:val="22"/>
              </w:rPr>
              <w:lastRenderedPageBreak/>
              <w:t xml:space="preserve">Working </w:t>
            </w:r>
            <w:r w:rsidR="00001733" w:rsidRPr="00286194">
              <w:rPr>
                <w:rFonts w:ascii="Arial" w:hAnsi="Arial" w:cs="Arial"/>
                <w:b/>
                <w:color w:val="C60E41"/>
                <w:sz w:val="22"/>
                <w:szCs w:val="22"/>
              </w:rPr>
              <w:t>C</w:t>
            </w:r>
            <w:r w:rsidRPr="00286194">
              <w:rPr>
                <w:rFonts w:ascii="Arial" w:hAnsi="Arial" w:cs="Arial"/>
                <w:b/>
                <w:color w:val="C60E41"/>
                <w:sz w:val="22"/>
                <w:szCs w:val="22"/>
              </w:rPr>
              <w:t>onditions</w:t>
            </w:r>
          </w:p>
        </w:tc>
        <w:tc>
          <w:tcPr>
            <w:tcW w:w="9220" w:type="dxa"/>
            <w:gridSpan w:val="2"/>
            <w:vAlign w:val="center"/>
          </w:tcPr>
          <w:p w14:paraId="0E354C1E" w14:textId="272B3CB4" w:rsidR="003A6F8E" w:rsidRPr="001D5465" w:rsidRDefault="00954D02" w:rsidP="00001733">
            <w:pPr>
              <w:numPr>
                <w:ilvl w:val="0"/>
                <w:numId w:val="3"/>
              </w:numPr>
              <w:rPr>
                <w:rFonts w:ascii="Arial" w:hAnsi="Arial" w:cs="Arial"/>
                <w:sz w:val="22"/>
                <w:szCs w:val="22"/>
              </w:rPr>
            </w:pPr>
            <w:r w:rsidRPr="00954D02">
              <w:rPr>
                <w:rFonts w:ascii="Arial" w:hAnsi="Arial" w:cs="Arial"/>
                <w:sz w:val="22"/>
                <w:szCs w:val="22"/>
              </w:rPr>
              <w:t>Agile working with office-based presence as required</w:t>
            </w:r>
          </w:p>
        </w:tc>
      </w:tr>
      <w:tr w:rsidR="003A6F8E" w:rsidRPr="001D5465" w14:paraId="1AD424BB" w14:textId="77777777" w:rsidTr="0254027D">
        <w:tc>
          <w:tcPr>
            <w:tcW w:w="10632" w:type="dxa"/>
            <w:gridSpan w:val="3"/>
            <w:shd w:val="clear" w:color="auto" w:fill="F2DBDB" w:themeFill="accent2" w:themeFillTint="33"/>
          </w:tcPr>
          <w:p w14:paraId="35C327A1" w14:textId="77777777" w:rsidR="003A6F8E" w:rsidRPr="001D5465" w:rsidRDefault="003A6F8E" w:rsidP="00276E8D">
            <w:pPr>
              <w:rPr>
                <w:rFonts w:ascii="Arial Black" w:hAnsi="Arial Black" w:cs="Arial"/>
                <w:color w:val="0082AA"/>
                <w:sz w:val="28"/>
                <w:szCs w:val="28"/>
              </w:rPr>
            </w:pPr>
            <w:r w:rsidRPr="00286194">
              <w:rPr>
                <w:rFonts w:ascii="Arial Black" w:hAnsi="Arial Black" w:cs="Arial"/>
                <w:color w:val="C60E41"/>
                <w:sz w:val="28"/>
                <w:szCs w:val="28"/>
              </w:rPr>
              <w:t>Other Factors</w:t>
            </w:r>
          </w:p>
        </w:tc>
      </w:tr>
      <w:tr w:rsidR="003A6F8E" w:rsidRPr="001D5465" w14:paraId="116D90B4" w14:textId="77777777" w:rsidTr="0254027D">
        <w:tc>
          <w:tcPr>
            <w:tcW w:w="10632" w:type="dxa"/>
            <w:gridSpan w:val="3"/>
            <w:shd w:val="clear" w:color="auto" w:fill="FFFFFF" w:themeFill="background1"/>
          </w:tcPr>
          <w:p w14:paraId="5791DA39" w14:textId="09A45C67" w:rsidR="00236201" w:rsidRPr="00722D24" w:rsidRDefault="00236201" w:rsidP="00722D24">
            <w:pPr>
              <w:numPr>
                <w:ilvl w:val="0"/>
                <w:numId w:val="3"/>
              </w:numPr>
              <w:rPr>
                <w:rFonts w:ascii="Arial" w:hAnsi="Arial" w:cs="Arial"/>
                <w:sz w:val="22"/>
                <w:szCs w:val="22"/>
              </w:rPr>
            </w:pPr>
          </w:p>
        </w:tc>
      </w:tr>
    </w:tbl>
    <w:p w14:paraId="3355149F" w14:textId="77777777" w:rsidR="00C03BDB" w:rsidRPr="00E57ECF" w:rsidRDefault="00C03BDB" w:rsidP="00A90800">
      <w:pPr>
        <w:rPr>
          <w:rFonts w:ascii="Arial" w:hAnsi="Arial" w:cs="Arial"/>
          <w:b/>
          <w:color w:val="0082AA"/>
          <w:sz w:val="32"/>
          <w:szCs w:val="32"/>
        </w:rPr>
      </w:pPr>
    </w:p>
    <w:sectPr w:rsidR="00C03BDB" w:rsidRPr="00E57ECF" w:rsidSect="00D175C1">
      <w:headerReference w:type="default" r:id="rId13"/>
      <w:footerReference w:type="default" r:id="rId14"/>
      <w:headerReference w:type="first" r:id="rId15"/>
      <w:footerReference w:type="first" r:id="rId16"/>
      <w:pgSz w:w="11906" w:h="16838" w:code="9"/>
      <w:pgMar w:top="-1134" w:right="1134" w:bottom="1135" w:left="1134" w:header="142" w:footer="196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46392" w14:textId="77777777" w:rsidR="004A52EA" w:rsidRDefault="004A52EA">
      <w:r>
        <w:separator/>
      </w:r>
    </w:p>
  </w:endnote>
  <w:endnote w:type="continuationSeparator" w:id="0">
    <w:p w14:paraId="6E0D6DDB" w14:textId="77777777" w:rsidR="004A52EA" w:rsidRDefault="004A5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4F78527" w14:paraId="51D87E21" w14:textId="77777777" w:rsidTr="64F78527">
      <w:trPr>
        <w:trHeight w:val="300"/>
      </w:trPr>
      <w:tc>
        <w:tcPr>
          <w:tcW w:w="3210" w:type="dxa"/>
        </w:tcPr>
        <w:p w14:paraId="1A3B299B" w14:textId="7EC8886A" w:rsidR="64F78527" w:rsidRDefault="64F78527" w:rsidP="64F78527">
          <w:pPr>
            <w:pStyle w:val="Header"/>
            <w:ind w:left="-115"/>
          </w:pPr>
        </w:p>
      </w:tc>
      <w:tc>
        <w:tcPr>
          <w:tcW w:w="3210" w:type="dxa"/>
        </w:tcPr>
        <w:p w14:paraId="235946F9" w14:textId="0A0FDC12" w:rsidR="64F78527" w:rsidRDefault="64F78527" w:rsidP="64F78527">
          <w:pPr>
            <w:pStyle w:val="Header"/>
            <w:jc w:val="center"/>
          </w:pPr>
        </w:p>
      </w:tc>
      <w:tc>
        <w:tcPr>
          <w:tcW w:w="3210" w:type="dxa"/>
        </w:tcPr>
        <w:p w14:paraId="4FA991BB" w14:textId="37C1C3C1" w:rsidR="64F78527" w:rsidRDefault="64F78527" w:rsidP="64F78527">
          <w:pPr>
            <w:pStyle w:val="Header"/>
            <w:ind w:right="-115"/>
            <w:jc w:val="right"/>
          </w:pPr>
        </w:p>
      </w:tc>
    </w:tr>
  </w:tbl>
  <w:p w14:paraId="2A943C71" w14:textId="35377C75" w:rsidR="64F78527" w:rsidRDefault="64F78527" w:rsidP="64F78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10696" w14:textId="6C27A98E" w:rsidR="00286194" w:rsidRDefault="00D175C1">
    <w:pPr>
      <w:pStyle w:val="Footer"/>
    </w:pPr>
    <w:r>
      <w:rPr>
        <w:noProof/>
      </w:rPr>
      <w:drawing>
        <wp:anchor distT="0" distB="0" distL="114300" distR="114300" simplePos="0" relativeHeight="251660800" behindDoc="1" locked="0" layoutInCell="1" allowOverlap="1" wp14:anchorId="48A09B41" wp14:editId="7E1FFC30">
          <wp:simplePos x="0" y="0"/>
          <wp:positionH relativeFrom="page">
            <wp:posOffset>6350</wp:posOffset>
          </wp:positionH>
          <wp:positionV relativeFrom="paragraph">
            <wp:posOffset>-44450</wp:posOffset>
          </wp:positionV>
          <wp:extent cx="7534240" cy="1420388"/>
          <wp:effectExtent l="0" t="0" r="0" b="8890"/>
          <wp:wrapNone/>
          <wp:docPr id="65" name="Picture 6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Diagra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4240" cy="142038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74219" w14:textId="77777777" w:rsidR="004A52EA" w:rsidRDefault="004A52EA">
      <w:r>
        <w:separator/>
      </w:r>
    </w:p>
  </w:footnote>
  <w:footnote w:type="continuationSeparator" w:id="0">
    <w:p w14:paraId="7CB247E3" w14:textId="77777777" w:rsidR="004A52EA" w:rsidRDefault="004A52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0D77C" w14:textId="77777777" w:rsidR="001918B8" w:rsidRDefault="001918B8">
    <w:pPr>
      <w:pStyle w:val="Header"/>
      <w:rPr>
        <w:rFonts w:ascii="Arial" w:hAnsi="Arial" w:cs="Arial"/>
        <w:color w:val="00828C"/>
        <w:sz w:val="18"/>
        <w:szCs w:val="18"/>
      </w:rPr>
    </w:pPr>
  </w:p>
  <w:p w14:paraId="45A7B306" w14:textId="687C2EC4" w:rsidR="00F55B87" w:rsidRPr="00D175C1" w:rsidRDefault="00E57ECF" w:rsidP="00D175C1">
    <w:pPr>
      <w:pStyle w:val="Header"/>
      <w:jc w:val="center"/>
      <w:rPr>
        <w:rFonts w:ascii="Arial" w:hAnsi="Arial" w:cs="Arial"/>
        <w:color w:val="C60E41"/>
        <w:sz w:val="18"/>
        <w:szCs w:val="18"/>
      </w:rPr>
    </w:pPr>
    <w:r w:rsidRPr="00D175C1">
      <w:rPr>
        <w:rFonts w:ascii="Arial" w:hAnsi="Arial" w:cs="Arial"/>
        <w:noProof/>
        <w:color w:val="C60E41"/>
        <w:sz w:val="18"/>
        <w:szCs w:val="18"/>
      </w:rPr>
      <mc:AlternateContent>
        <mc:Choice Requires="wps">
          <w:drawing>
            <wp:anchor distT="0" distB="0" distL="114300" distR="114300" simplePos="0" relativeHeight="251657728" behindDoc="0" locked="0" layoutInCell="1" allowOverlap="1" wp14:anchorId="0150CBCC" wp14:editId="6D9FE213">
              <wp:simplePos x="0" y="0"/>
              <wp:positionH relativeFrom="column">
                <wp:posOffset>-715010</wp:posOffset>
              </wp:positionH>
              <wp:positionV relativeFrom="paragraph">
                <wp:posOffset>254635</wp:posOffset>
              </wp:positionV>
              <wp:extent cx="7705725" cy="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5725" cy="0"/>
                      </a:xfrm>
                      <a:prstGeom prst="straightConnector1">
                        <a:avLst/>
                      </a:prstGeom>
                      <a:noFill/>
                      <a:ln w="12700">
                        <a:solidFill>
                          <a:srgbClr val="C60E4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cei="http://schemas.microsoft.com/office/word/2026/wordml/cei">
          <w:pict>
            <v:shapetype id="_x0000_t32" coordsize="21600,21600" o:oned="t" filled="f" o:spt="32" path="m,l21600,21600e" w14:anchorId="4D4F6CAD">
              <v:path fillok="f" arrowok="t" o:connecttype="none"/>
              <o:lock v:ext="edit" shapetype="t"/>
            </v:shapetype>
            <v:shape id="AutoShape 2" style="position:absolute;margin-left:-56.3pt;margin-top:20.05pt;width:606.7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c60e41"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"/>
          </w:pict>
        </mc:Fallback>
      </mc:AlternateContent>
    </w:r>
    <w:r w:rsidR="001918B8" w:rsidRPr="00D175C1">
      <w:rPr>
        <w:rFonts w:ascii="Arial" w:hAnsi="Arial" w:cs="Arial"/>
        <w:color w:val="C60E41"/>
        <w:sz w:val="18"/>
        <w:szCs w:val="18"/>
      </w:rPr>
      <w:t>Cu</w:t>
    </w:r>
    <w:r w:rsidR="00D175C1">
      <w:rPr>
        <w:rFonts w:ascii="Arial" w:hAnsi="Arial" w:cs="Arial"/>
        <w:color w:val="C60E41"/>
        <w:sz w:val="18"/>
        <w:szCs w:val="18"/>
      </w:rPr>
      <w:t>mbria Fire &amp; Rescue Service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A7D15" w14:textId="737AE2B6" w:rsidR="001918B8" w:rsidRDefault="00D175C1">
    <w:pPr>
      <w:pStyle w:val="Header"/>
    </w:pPr>
    <w:r>
      <w:rPr>
        <w:noProof/>
      </w:rPr>
      <w:drawing>
        <wp:anchor distT="0" distB="0" distL="114300" distR="114300" simplePos="0" relativeHeight="251659776" behindDoc="0" locked="0" layoutInCell="1" allowOverlap="1" wp14:anchorId="4C586424" wp14:editId="2C24B883">
          <wp:simplePos x="0" y="0"/>
          <wp:positionH relativeFrom="margin">
            <wp:posOffset>4981575</wp:posOffset>
          </wp:positionH>
          <wp:positionV relativeFrom="paragraph">
            <wp:posOffset>-101600</wp:posOffset>
          </wp:positionV>
          <wp:extent cx="1379856" cy="1379854"/>
          <wp:effectExtent l="0" t="0" r="0" b="0"/>
          <wp:wrapNone/>
          <wp:docPr id="64" name="Picture 6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79856" cy="137985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2CD8"/>
    <w:multiLevelType w:val="hybridMultilevel"/>
    <w:tmpl w:val="2C307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04C"/>
    <w:multiLevelType w:val="hybridMultilevel"/>
    <w:tmpl w:val="0AA01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85011"/>
    <w:multiLevelType w:val="hybridMultilevel"/>
    <w:tmpl w:val="C916F85C"/>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3F43D4"/>
    <w:multiLevelType w:val="hybridMultilevel"/>
    <w:tmpl w:val="BB680944"/>
    <w:lvl w:ilvl="0" w:tplc="08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AE93D5F"/>
    <w:multiLevelType w:val="hybridMultilevel"/>
    <w:tmpl w:val="7AACB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434DAE"/>
    <w:multiLevelType w:val="hybridMultilevel"/>
    <w:tmpl w:val="7F22D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651FC6"/>
    <w:multiLevelType w:val="hybridMultilevel"/>
    <w:tmpl w:val="4FE8000C"/>
    <w:lvl w:ilvl="0" w:tplc="80D6341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3E233B"/>
    <w:multiLevelType w:val="hybridMultilevel"/>
    <w:tmpl w:val="5E425CEC"/>
    <w:lvl w:ilvl="0" w:tplc="80D63418">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FE48DA"/>
    <w:multiLevelType w:val="hybridMultilevel"/>
    <w:tmpl w:val="90BCE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D12EA2"/>
    <w:multiLevelType w:val="hybridMultilevel"/>
    <w:tmpl w:val="5FE43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58210B"/>
    <w:multiLevelType w:val="hybridMultilevel"/>
    <w:tmpl w:val="CE58B9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876A45"/>
    <w:multiLevelType w:val="hybridMultilevel"/>
    <w:tmpl w:val="A8A2D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30343D"/>
    <w:multiLevelType w:val="hybridMultilevel"/>
    <w:tmpl w:val="AFB2EE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41445B4"/>
    <w:multiLevelType w:val="hybridMultilevel"/>
    <w:tmpl w:val="883CF7DA"/>
    <w:lvl w:ilvl="0" w:tplc="08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A6F2D10"/>
    <w:multiLevelType w:val="hybridMultilevel"/>
    <w:tmpl w:val="FAD0B20C"/>
    <w:lvl w:ilvl="0" w:tplc="08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F162A66"/>
    <w:multiLevelType w:val="hybridMultilevel"/>
    <w:tmpl w:val="AB544BAC"/>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662A3F"/>
    <w:multiLevelType w:val="hybridMultilevel"/>
    <w:tmpl w:val="E8AA6D3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C06155"/>
    <w:multiLevelType w:val="hybridMultilevel"/>
    <w:tmpl w:val="A3E29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427885"/>
    <w:multiLevelType w:val="hybridMultilevel"/>
    <w:tmpl w:val="D136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2620B0"/>
    <w:multiLevelType w:val="hybridMultilevel"/>
    <w:tmpl w:val="4D1CA0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EA661F"/>
    <w:multiLevelType w:val="hybridMultilevel"/>
    <w:tmpl w:val="080C2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984C04"/>
    <w:multiLevelType w:val="hybridMultilevel"/>
    <w:tmpl w:val="F2EC134E"/>
    <w:lvl w:ilvl="0" w:tplc="08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16351C"/>
    <w:multiLevelType w:val="multilevel"/>
    <w:tmpl w:val="75DE3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62354B"/>
    <w:multiLevelType w:val="hybridMultilevel"/>
    <w:tmpl w:val="E320E706"/>
    <w:lvl w:ilvl="0" w:tplc="0809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3D4244D6"/>
    <w:multiLevelType w:val="hybridMultilevel"/>
    <w:tmpl w:val="10C49E2A"/>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3E0D3BB6"/>
    <w:multiLevelType w:val="hybridMultilevel"/>
    <w:tmpl w:val="E4345C02"/>
    <w:lvl w:ilvl="0" w:tplc="08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F404A28"/>
    <w:multiLevelType w:val="hybridMultilevel"/>
    <w:tmpl w:val="25A8E7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40819F7"/>
    <w:multiLevelType w:val="hybridMultilevel"/>
    <w:tmpl w:val="7AAA4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2E6206"/>
    <w:multiLevelType w:val="hybridMultilevel"/>
    <w:tmpl w:val="91CCBF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9755785"/>
    <w:multiLevelType w:val="hybridMultilevel"/>
    <w:tmpl w:val="596CF4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E543ED"/>
    <w:multiLevelType w:val="hybridMultilevel"/>
    <w:tmpl w:val="1548AAF4"/>
    <w:lvl w:ilvl="0" w:tplc="08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CCE526E"/>
    <w:multiLevelType w:val="hybridMultilevel"/>
    <w:tmpl w:val="17BA7F70"/>
    <w:lvl w:ilvl="0" w:tplc="814A6C62">
      <w:start w:val="1"/>
      <w:numFmt w:val="bullet"/>
      <w:pStyle w:val="BodyTex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73C55AD"/>
    <w:multiLevelType w:val="hybridMultilevel"/>
    <w:tmpl w:val="08E0B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ED07B4"/>
    <w:multiLevelType w:val="hybridMultilevel"/>
    <w:tmpl w:val="70EA63D8"/>
    <w:lvl w:ilvl="0" w:tplc="08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9B8180E"/>
    <w:multiLevelType w:val="hybridMultilevel"/>
    <w:tmpl w:val="F8A21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3878D5"/>
    <w:multiLevelType w:val="hybridMultilevel"/>
    <w:tmpl w:val="CD8C1F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ED3736B"/>
    <w:multiLevelType w:val="hybridMultilevel"/>
    <w:tmpl w:val="24067B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976654A"/>
    <w:multiLevelType w:val="hybridMultilevel"/>
    <w:tmpl w:val="3DFEB8EE"/>
    <w:lvl w:ilvl="0" w:tplc="80D63418">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953A75"/>
    <w:multiLevelType w:val="hybridMultilevel"/>
    <w:tmpl w:val="A28A12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D8766CF"/>
    <w:multiLevelType w:val="hybridMultilevel"/>
    <w:tmpl w:val="0F907CC8"/>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69151219">
    <w:abstractNumId w:val="31"/>
  </w:num>
  <w:num w:numId="2" w16cid:durableId="2115975463">
    <w:abstractNumId w:val="2"/>
  </w:num>
  <w:num w:numId="3" w16cid:durableId="1254313531">
    <w:abstractNumId w:val="39"/>
  </w:num>
  <w:num w:numId="4" w16cid:durableId="905337192">
    <w:abstractNumId w:val="15"/>
  </w:num>
  <w:num w:numId="5" w16cid:durableId="1588927465">
    <w:abstractNumId w:val="16"/>
  </w:num>
  <w:num w:numId="6" w16cid:durableId="903878053">
    <w:abstractNumId w:val="3"/>
  </w:num>
  <w:num w:numId="7" w16cid:durableId="997147686">
    <w:abstractNumId w:val="9"/>
  </w:num>
  <w:num w:numId="8" w16cid:durableId="842282216">
    <w:abstractNumId w:val="25"/>
  </w:num>
  <w:num w:numId="9" w16cid:durableId="1098136130">
    <w:abstractNumId w:val="28"/>
  </w:num>
  <w:num w:numId="10" w16cid:durableId="602541180">
    <w:abstractNumId w:val="14"/>
  </w:num>
  <w:num w:numId="11" w16cid:durableId="1990478205">
    <w:abstractNumId w:val="35"/>
  </w:num>
  <w:num w:numId="12" w16cid:durableId="1697847103">
    <w:abstractNumId w:val="18"/>
  </w:num>
  <w:num w:numId="13" w16cid:durableId="2071154894">
    <w:abstractNumId w:val="12"/>
  </w:num>
  <w:num w:numId="14" w16cid:durableId="2047366154">
    <w:abstractNumId w:val="13"/>
  </w:num>
  <w:num w:numId="15" w16cid:durableId="1063142148">
    <w:abstractNumId w:val="32"/>
  </w:num>
  <w:num w:numId="16" w16cid:durableId="164563592">
    <w:abstractNumId w:val="33"/>
  </w:num>
  <w:num w:numId="17" w16cid:durableId="1406145593">
    <w:abstractNumId w:val="10"/>
  </w:num>
  <w:num w:numId="18" w16cid:durableId="1595478237">
    <w:abstractNumId w:val="30"/>
  </w:num>
  <w:num w:numId="19" w16cid:durableId="1766801722">
    <w:abstractNumId w:val="1"/>
  </w:num>
  <w:num w:numId="20" w16cid:durableId="954293259">
    <w:abstractNumId w:val="21"/>
  </w:num>
  <w:num w:numId="21" w16cid:durableId="1464999274">
    <w:abstractNumId w:val="17"/>
  </w:num>
  <w:num w:numId="22" w16cid:durableId="1104961401">
    <w:abstractNumId w:val="37"/>
  </w:num>
  <w:num w:numId="23" w16cid:durableId="427391177">
    <w:abstractNumId w:val="26"/>
  </w:num>
  <w:num w:numId="24" w16cid:durableId="1580869135">
    <w:abstractNumId w:val="6"/>
  </w:num>
  <w:num w:numId="25" w16cid:durableId="716976941">
    <w:abstractNumId w:val="7"/>
  </w:num>
  <w:num w:numId="26" w16cid:durableId="1271011219">
    <w:abstractNumId w:val="15"/>
  </w:num>
  <w:num w:numId="27" w16cid:durableId="1703246179">
    <w:abstractNumId w:val="27"/>
  </w:num>
  <w:num w:numId="28" w16cid:durableId="2112823538">
    <w:abstractNumId w:val="20"/>
  </w:num>
  <w:num w:numId="29" w16cid:durableId="973145674">
    <w:abstractNumId w:val="0"/>
  </w:num>
  <w:num w:numId="30" w16cid:durableId="1472404402">
    <w:abstractNumId w:val="19"/>
  </w:num>
  <w:num w:numId="31" w16cid:durableId="349836739">
    <w:abstractNumId w:val="29"/>
  </w:num>
  <w:num w:numId="32" w16cid:durableId="597640327">
    <w:abstractNumId w:val="34"/>
  </w:num>
  <w:num w:numId="33" w16cid:durableId="721363614">
    <w:abstractNumId w:val="4"/>
  </w:num>
  <w:num w:numId="34" w16cid:durableId="848446297">
    <w:abstractNumId w:val="5"/>
  </w:num>
  <w:num w:numId="35" w16cid:durableId="802045350">
    <w:abstractNumId w:val="11"/>
  </w:num>
  <w:num w:numId="36" w16cid:durableId="1549730481">
    <w:abstractNumId w:val="38"/>
  </w:num>
  <w:num w:numId="37" w16cid:durableId="94910319">
    <w:abstractNumId w:val="24"/>
  </w:num>
  <w:num w:numId="38" w16cid:durableId="1385175580">
    <w:abstractNumId w:val="36"/>
  </w:num>
  <w:num w:numId="39" w16cid:durableId="1531989345">
    <w:abstractNumId w:val="23"/>
  </w:num>
  <w:num w:numId="40" w16cid:durableId="1834486451">
    <w:abstractNumId w:val="8"/>
  </w:num>
  <w:num w:numId="41" w16cid:durableId="1181972279">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007a9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ADC"/>
    <w:rsid w:val="00001733"/>
    <w:rsid w:val="0000394B"/>
    <w:rsid w:val="000039DE"/>
    <w:rsid w:val="000057C4"/>
    <w:rsid w:val="0001492A"/>
    <w:rsid w:val="00015E20"/>
    <w:rsid w:val="00016B09"/>
    <w:rsid w:val="00017A90"/>
    <w:rsid w:val="00021551"/>
    <w:rsid w:val="00025CF7"/>
    <w:rsid w:val="00026CA4"/>
    <w:rsid w:val="00043E94"/>
    <w:rsid w:val="000447CF"/>
    <w:rsid w:val="0004585D"/>
    <w:rsid w:val="000464E4"/>
    <w:rsid w:val="00051C0A"/>
    <w:rsid w:val="00054C50"/>
    <w:rsid w:val="000570AA"/>
    <w:rsid w:val="00060BF3"/>
    <w:rsid w:val="00063708"/>
    <w:rsid w:val="00064808"/>
    <w:rsid w:val="00064985"/>
    <w:rsid w:val="000673A8"/>
    <w:rsid w:val="00071994"/>
    <w:rsid w:val="00075891"/>
    <w:rsid w:val="00080D92"/>
    <w:rsid w:val="00082B8F"/>
    <w:rsid w:val="00084A53"/>
    <w:rsid w:val="000871A7"/>
    <w:rsid w:val="000910E8"/>
    <w:rsid w:val="0009296E"/>
    <w:rsid w:val="000961C1"/>
    <w:rsid w:val="0009685D"/>
    <w:rsid w:val="000976C0"/>
    <w:rsid w:val="000A6E51"/>
    <w:rsid w:val="000B15C3"/>
    <w:rsid w:val="000B2936"/>
    <w:rsid w:val="000B4B53"/>
    <w:rsid w:val="000B7E36"/>
    <w:rsid w:val="000C249E"/>
    <w:rsid w:val="000C3D8E"/>
    <w:rsid w:val="000C60BB"/>
    <w:rsid w:val="000C697A"/>
    <w:rsid w:val="000C6ACF"/>
    <w:rsid w:val="000C792F"/>
    <w:rsid w:val="000D1549"/>
    <w:rsid w:val="000D1683"/>
    <w:rsid w:val="000D37C6"/>
    <w:rsid w:val="000E2F17"/>
    <w:rsid w:val="000E3BD7"/>
    <w:rsid w:val="000F1B82"/>
    <w:rsid w:val="000F2EBD"/>
    <w:rsid w:val="000F3828"/>
    <w:rsid w:val="000F38E3"/>
    <w:rsid w:val="001002D9"/>
    <w:rsid w:val="001019AC"/>
    <w:rsid w:val="001022DD"/>
    <w:rsid w:val="00104D68"/>
    <w:rsid w:val="00105EAB"/>
    <w:rsid w:val="00107B37"/>
    <w:rsid w:val="0011057D"/>
    <w:rsid w:val="00113B5A"/>
    <w:rsid w:val="00113F97"/>
    <w:rsid w:val="00114D37"/>
    <w:rsid w:val="00114F22"/>
    <w:rsid w:val="00117C06"/>
    <w:rsid w:val="00120AC6"/>
    <w:rsid w:val="00120F3F"/>
    <w:rsid w:val="001220AE"/>
    <w:rsid w:val="00130AA5"/>
    <w:rsid w:val="00131114"/>
    <w:rsid w:val="00140E07"/>
    <w:rsid w:val="001413F4"/>
    <w:rsid w:val="001414EB"/>
    <w:rsid w:val="001470B3"/>
    <w:rsid w:val="0014785E"/>
    <w:rsid w:val="001479DA"/>
    <w:rsid w:val="00152B57"/>
    <w:rsid w:val="00155407"/>
    <w:rsid w:val="0015741E"/>
    <w:rsid w:val="0016238D"/>
    <w:rsid w:val="0016316C"/>
    <w:rsid w:val="00167892"/>
    <w:rsid w:val="00175D58"/>
    <w:rsid w:val="00176F19"/>
    <w:rsid w:val="001775CB"/>
    <w:rsid w:val="001778FC"/>
    <w:rsid w:val="00177CE3"/>
    <w:rsid w:val="00180367"/>
    <w:rsid w:val="00182469"/>
    <w:rsid w:val="0018282A"/>
    <w:rsid w:val="00183BF5"/>
    <w:rsid w:val="00184019"/>
    <w:rsid w:val="001918B8"/>
    <w:rsid w:val="00196E3C"/>
    <w:rsid w:val="001970F5"/>
    <w:rsid w:val="00197530"/>
    <w:rsid w:val="001A0734"/>
    <w:rsid w:val="001A0F0E"/>
    <w:rsid w:val="001A3ACD"/>
    <w:rsid w:val="001A3BED"/>
    <w:rsid w:val="001A4D3D"/>
    <w:rsid w:val="001A719C"/>
    <w:rsid w:val="001B39E5"/>
    <w:rsid w:val="001C5A5C"/>
    <w:rsid w:val="001D1DF7"/>
    <w:rsid w:val="001D5006"/>
    <w:rsid w:val="001D5465"/>
    <w:rsid w:val="001D58BB"/>
    <w:rsid w:val="001D680A"/>
    <w:rsid w:val="001D7436"/>
    <w:rsid w:val="001E045F"/>
    <w:rsid w:val="001E0907"/>
    <w:rsid w:val="001E151C"/>
    <w:rsid w:val="001F0319"/>
    <w:rsid w:val="001F05D4"/>
    <w:rsid w:val="001F2AB1"/>
    <w:rsid w:val="001F384F"/>
    <w:rsid w:val="001F7EDB"/>
    <w:rsid w:val="002106EA"/>
    <w:rsid w:val="0021182F"/>
    <w:rsid w:val="002168AE"/>
    <w:rsid w:val="002175C7"/>
    <w:rsid w:val="00227DEC"/>
    <w:rsid w:val="002300F0"/>
    <w:rsid w:val="00231129"/>
    <w:rsid w:val="002311B8"/>
    <w:rsid w:val="002319F1"/>
    <w:rsid w:val="00236201"/>
    <w:rsid w:val="002445BF"/>
    <w:rsid w:val="00245EED"/>
    <w:rsid w:val="002467F8"/>
    <w:rsid w:val="0025622C"/>
    <w:rsid w:val="00263611"/>
    <w:rsid w:val="00263A8C"/>
    <w:rsid w:val="00264ABE"/>
    <w:rsid w:val="002651A9"/>
    <w:rsid w:val="00266AB1"/>
    <w:rsid w:val="00272FBC"/>
    <w:rsid w:val="00273693"/>
    <w:rsid w:val="00275A9F"/>
    <w:rsid w:val="00276E8D"/>
    <w:rsid w:val="00277473"/>
    <w:rsid w:val="0028310B"/>
    <w:rsid w:val="00283DBB"/>
    <w:rsid w:val="002856C0"/>
    <w:rsid w:val="00285C9D"/>
    <w:rsid w:val="00286194"/>
    <w:rsid w:val="0029081E"/>
    <w:rsid w:val="0029114F"/>
    <w:rsid w:val="00291452"/>
    <w:rsid w:val="002962F2"/>
    <w:rsid w:val="002A239D"/>
    <w:rsid w:val="002A5D54"/>
    <w:rsid w:val="002B4A9D"/>
    <w:rsid w:val="002B57B7"/>
    <w:rsid w:val="002C1392"/>
    <w:rsid w:val="002C4191"/>
    <w:rsid w:val="002C5D7B"/>
    <w:rsid w:val="002D1EEE"/>
    <w:rsid w:val="002D4014"/>
    <w:rsid w:val="002D5CB3"/>
    <w:rsid w:val="002E0BD8"/>
    <w:rsid w:val="002E0C8C"/>
    <w:rsid w:val="002E16B2"/>
    <w:rsid w:val="002E48DD"/>
    <w:rsid w:val="002F3042"/>
    <w:rsid w:val="002F35CF"/>
    <w:rsid w:val="002F3DA2"/>
    <w:rsid w:val="00302674"/>
    <w:rsid w:val="00303D63"/>
    <w:rsid w:val="0030452B"/>
    <w:rsid w:val="00305C4B"/>
    <w:rsid w:val="00305E91"/>
    <w:rsid w:val="00310A3B"/>
    <w:rsid w:val="003111D5"/>
    <w:rsid w:val="00314DD6"/>
    <w:rsid w:val="00317607"/>
    <w:rsid w:val="003211A4"/>
    <w:rsid w:val="00321DF0"/>
    <w:rsid w:val="00331D77"/>
    <w:rsid w:val="00332179"/>
    <w:rsid w:val="003330E4"/>
    <w:rsid w:val="003334C2"/>
    <w:rsid w:val="003345C3"/>
    <w:rsid w:val="00341B80"/>
    <w:rsid w:val="0034343B"/>
    <w:rsid w:val="00347717"/>
    <w:rsid w:val="00350113"/>
    <w:rsid w:val="00351F3D"/>
    <w:rsid w:val="00353015"/>
    <w:rsid w:val="003531EF"/>
    <w:rsid w:val="003602EC"/>
    <w:rsid w:val="003657E2"/>
    <w:rsid w:val="0036760C"/>
    <w:rsid w:val="00371417"/>
    <w:rsid w:val="003800E0"/>
    <w:rsid w:val="00380ADA"/>
    <w:rsid w:val="0038240F"/>
    <w:rsid w:val="003832DF"/>
    <w:rsid w:val="00383D15"/>
    <w:rsid w:val="00387DB6"/>
    <w:rsid w:val="00391CAA"/>
    <w:rsid w:val="003922F4"/>
    <w:rsid w:val="00392883"/>
    <w:rsid w:val="00392F81"/>
    <w:rsid w:val="003951D5"/>
    <w:rsid w:val="00396E0B"/>
    <w:rsid w:val="003A66FC"/>
    <w:rsid w:val="003A6F8E"/>
    <w:rsid w:val="003B0D9D"/>
    <w:rsid w:val="003B22C3"/>
    <w:rsid w:val="003C1111"/>
    <w:rsid w:val="003C170B"/>
    <w:rsid w:val="003C6392"/>
    <w:rsid w:val="003C64AE"/>
    <w:rsid w:val="003D08BF"/>
    <w:rsid w:val="003D400C"/>
    <w:rsid w:val="003D6FCB"/>
    <w:rsid w:val="003E16E3"/>
    <w:rsid w:val="003E1D98"/>
    <w:rsid w:val="003E4655"/>
    <w:rsid w:val="003E5D26"/>
    <w:rsid w:val="003E66F3"/>
    <w:rsid w:val="003F18FC"/>
    <w:rsid w:val="003F24CB"/>
    <w:rsid w:val="003F2C0F"/>
    <w:rsid w:val="003F4232"/>
    <w:rsid w:val="00400BC9"/>
    <w:rsid w:val="0040440A"/>
    <w:rsid w:val="004053AB"/>
    <w:rsid w:val="00406E83"/>
    <w:rsid w:val="00414AD9"/>
    <w:rsid w:val="004201FA"/>
    <w:rsid w:val="004207FD"/>
    <w:rsid w:val="0042309A"/>
    <w:rsid w:val="00423500"/>
    <w:rsid w:val="004236DB"/>
    <w:rsid w:val="00423D2E"/>
    <w:rsid w:val="00425AB7"/>
    <w:rsid w:val="004268C5"/>
    <w:rsid w:val="00427679"/>
    <w:rsid w:val="00441FC6"/>
    <w:rsid w:val="00444E42"/>
    <w:rsid w:val="0044515F"/>
    <w:rsid w:val="004505FF"/>
    <w:rsid w:val="00454DED"/>
    <w:rsid w:val="00455C2C"/>
    <w:rsid w:val="00457B8A"/>
    <w:rsid w:val="0046086C"/>
    <w:rsid w:val="00460BAE"/>
    <w:rsid w:val="004710D2"/>
    <w:rsid w:val="00471824"/>
    <w:rsid w:val="0047690A"/>
    <w:rsid w:val="00481A37"/>
    <w:rsid w:val="00485D64"/>
    <w:rsid w:val="00486264"/>
    <w:rsid w:val="00487AA9"/>
    <w:rsid w:val="00487E5D"/>
    <w:rsid w:val="00490D8F"/>
    <w:rsid w:val="0049169A"/>
    <w:rsid w:val="00492B53"/>
    <w:rsid w:val="004945B4"/>
    <w:rsid w:val="004946E1"/>
    <w:rsid w:val="00494E8A"/>
    <w:rsid w:val="0049629F"/>
    <w:rsid w:val="00496D7F"/>
    <w:rsid w:val="004A08A3"/>
    <w:rsid w:val="004A2415"/>
    <w:rsid w:val="004A4364"/>
    <w:rsid w:val="004A52EA"/>
    <w:rsid w:val="004A717A"/>
    <w:rsid w:val="004C14F2"/>
    <w:rsid w:val="004C4777"/>
    <w:rsid w:val="004C4F52"/>
    <w:rsid w:val="004C756B"/>
    <w:rsid w:val="004C76AD"/>
    <w:rsid w:val="004D4588"/>
    <w:rsid w:val="004E1106"/>
    <w:rsid w:val="004E196C"/>
    <w:rsid w:val="004E2BC6"/>
    <w:rsid w:val="004E614B"/>
    <w:rsid w:val="004E7D87"/>
    <w:rsid w:val="004E7DB5"/>
    <w:rsid w:val="004F0012"/>
    <w:rsid w:val="004F52AA"/>
    <w:rsid w:val="004F5885"/>
    <w:rsid w:val="004F74B2"/>
    <w:rsid w:val="00502832"/>
    <w:rsid w:val="005125F7"/>
    <w:rsid w:val="00512CC3"/>
    <w:rsid w:val="0051569C"/>
    <w:rsid w:val="00520F39"/>
    <w:rsid w:val="00521617"/>
    <w:rsid w:val="00521CBB"/>
    <w:rsid w:val="0052223D"/>
    <w:rsid w:val="00523485"/>
    <w:rsid w:val="00526AA3"/>
    <w:rsid w:val="005339B2"/>
    <w:rsid w:val="005344FB"/>
    <w:rsid w:val="005366DB"/>
    <w:rsid w:val="00540497"/>
    <w:rsid w:val="00542D95"/>
    <w:rsid w:val="00543FB9"/>
    <w:rsid w:val="00544552"/>
    <w:rsid w:val="00544972"/>
    <w:rsid w:val="005450D5"/>
    <w:rsid w:val="00550D6F"/>
    <w:rsid w:val="00551FEC"/>
    <w:rsid w:val="00553EEE"/>
    <w:rsid w:val="00554AED"/>
    <w:rsid w:val="00554F23"/>
    <w:rsid w:val="0055606F"/>
    <w:rsid w:val="00556841"/>
    <w:rsid w:val="005613B1"/>
    <w:rsid w:val="00562FAA"/>
    <w:rsid w:val="005747C2"/>
    <w:rsid w:val="00575708"/>
    <w:rsid w:val="00577137"/>
    <w:rsid w:val="005815C1"/>
    <w:rsid w:val="00581DF7"/>
    <w:rsid w:val="00581F4A"/>
    <w:rsid w:val="00582F45"/>
    <w:rsid w:val="00584BC6"/>
    <w:rsid w:val="0058677F"/>
    <w:rsid w:val="005877F9"/>
    <w:rsid w:val="005935E5"/>
    <w:rsid w:val="005940A4"/>
    <w:rsid w:val="00594907"/>
    <w:rsid w:val="00594916"/>
    <w:rsid w:val="00594E70"/>
    <w:rsid w:val="005A1ED6"/>
    <w:rsid w:val="005A2B42"/>
    <w:rsid w:val="005A37F0"/>
    <w:rsid w:val="005A4A90"/>
    <w:rsid w:val="005A6B2F"/>
    <w:rsid w:val="005A78CD"/>
    <w:rsid w:val="005A7DDC"/>
    <w:rsid w:val="005B15DB"/>
    <w:rsid w:val="005B1EB9"/>
    <w:rsid w:val="005B7EB0"/>
    <w:rsid w:val="005C2DF7"/>
    <w:rsid w:val="005C4504"/>
    <w:rsid w:val="005C694F"/>
    <w:rsid w:val="005C6E36"/>
    <w:rsid w:val="005C740A"/>
    <w:rsid w:val="005C799D"/>
    <w:rsid w:val="005D484B"/>
    <w:rsid w:val="005D6F0E"/>
    <w:rsid w:val="005D7FBE"/>
    <w:rsid w:val="005E165F"/>
    <w:rsid w:val="005E2115"/>
    <w:rsid w:val="005E4A0D"/>
    <w:rsid w:val="005E503D"/>
    <w:rsid w:val="005E5CCA"/>
    <w:rsid w:val="005E7B38"/>
    <w:rsid w:val="005F0DA4"/>
    <w:rsid w:val="005F3C47"/>
    <w:rsid w:val="006022EA"/>
    <w:rsid w:val="00605433"/>
    <w:rsid w:val="006061B3"/>
    <w:rsid w:val="00606441"/>
    <w:rsid w:val="00610455"/>
    <w:rsid w:val="00612B2D"/>
    <w:rsid w:val="00615A5E"/>
    <w:rsid w:val="00615BA0"/>
    <w:rsid w:val="00620C0F"/>
    <w:rsid w:val="00626773"/>
    <w:rsid w:val="00627ADC"/>
    <w:rsid w:val="00632BA5"/>
    <w:rsid w:val="00636542"/>
    <w:rsid w:val="0064061A"/>
    <w:rsid w:val="006532A2"/>
    <w:rsid w:val="006555E7"/>
    <w:rsid w:val="0065571B"/>
    <w:rsid w:val="00656BF7"/>
    <w:rsid w:val="00660692"/>
    <w:rsid w:val="00661354"/>
    <w:rsid w:val="00664EC2"/>
    <w:rsid w:val="006677F5"/>
    <w:rsid w:val="00680EC0"/>
    <w:rsid w:val="00681BA0"/>
    <w:rsid w:val="00682B76"/>
    <w:rsid w:val="00684DA7"/>
    <w:rsid w:val="006867C3"/>
    <w:rsid w:val="00693BD2"/>
    <w:rsid w:val="00696BFF"/>
    <w:rsid w:val="006A1A5B"/>
    <w:rsid w:val="006A3CCF"/>
    <w:rsid w:val="006B0B79"/>
    <w:rsid w:val="006B2F5B"/>
    <w:rsid w:val="006B361D"/>
    <w:rsid w:val="006B6921"/>
    <w:rsid w:val="006C131F"/>
    <w:rsid w:val="006C1445"/>
    <w:rsid w:val="006C144A"/>
    <w:rsid w:val="006C3CE9"/>
    <w:rsid w:val="006C3D37"/>
    <w:rsid w:val="006C55A1"/>
    <w:rsid w:val="006D20C7"/>
    <w:rsid w:val="006D3439"/>
    <w:rsid w:val="006D4370"/>
    <w:rsid w:val="006D5BC6"/>
    <w:rsid w:val="006E6CD5"/>
    <w:rsid w:val="006E7FA3"/>
    <w:rsid w:val="006F0E03"/>
    <w:rsid w:val="006F177A"/>
    <w:rsid w:val="006F276C"/>
    <w:rsid w:val="006F312F"/>
    <w:rsid w:val="006F39A7"/>
    <w:rsid w:val="006F5BD4"/>
    <w:rsid w:val="00703D06"/>
    <w:rsid w:val="00706068"/>
    <w:rsid w:val="00706BDC"/>
    <w:rsid w:val="00706DD4"/>
    <w:rsid w:val="00712D98"/>
    <w:rsid w:val="0071467B"/>
    <w:rsid w:val="007202CE"/>
    <w:rsid w:val="00722CD2"/>
    <w:rsid w:val="00722D24"/>
    <w:rsid w:val="0073027D"/>
    <w:rsid w:val="007303E2"/>
    <w:rsid w:val="0074030E"/>
    <w:rsid w:val="007417C1"/>
    <w:rsid w:val="007421E4"/>
    <w:rsid w:val="0074281F"/>
    <w:rsid w:val="007436D6"/>
    <w:rsid w:val="00744CC1"/>
    <w:rsid w:val="0074734F"/>
    <w:rsid w:val="007478C3"/>
    <w:rsid w:val="00747F79"/>
    <w:rsid w:val="007500FD"/>
    <w:rsid w:val="00752640"/>
    <w:rsid w:val="00755680"/>
    <w:rsid w:val="0076359D"/>
    <w:rsid w:val="007653E9"/>
    <w:rsid w:val="00766F52"/>
    <w:rsid w:val="00774533"/>
    <w:rsid w:val="00780764"/>
    <w:rsid w:val="00780914"/>
    <w:rsid w:val="00781804"/>
    <w:rsid w:val="0078488A"/>
    <w:rsid w:val="00792A05"/>
    <w:rsid w:val="007938A9"/>
    <w:rsid w:val="00796A8C"/>
    <w:rsid w:val="0079714A"/>
    <w:rsid w:val="00797AEB"/>
    <w:rsid w:val="007A01AF"/>
    <w:rsid w:val="007A0872"/>
    <w:rsid w:val="007A126E"/>
    <w:rsid w:val="007A403A"/>
    <w:rsid w:val="007A5C64"/>
    <w:rsid w:val="007B000E"/>
    <w:rsid w:val="007B5D4F"/>
    <w:rsid w:val="007B5F7D"/>
    <w:rsid w:val="007C0EA2"/>
    <w:rsid w:val="007C12F8"/>
    <w:rsid w:val="007C59C2"/>
    <w:rsid w:val="007C5B22"/>
    <w:rsid w:val="007C7DC7"/>
    <w:rsid w:val="007D084D"/>
    <w:rsid w:val="007D36E0"/>
    <w:rsid w:val="007D3F4A"/>
    <w:rsid w:val="007D43B5"/>
    <w:rsid w:val="007D518C"/>
    <w:rsid w:val="007D71A7"/>
    <w:rsid w:val="007D72BE"/>
    <w:rsid w:val="007D7AA0"/>
    <w:rsid w:val="007E0569"/>
    <w:rsid w:val="007E2C0B"/>
    <w:rsid w:val="007E6783"/>
    <w:rsid w:val="007F0365"/>
    <w:rsid w:val="007F1BCE"/>
    <w:rsid w:val="007F2186"/>
    <w:rsid w:val="007F37D4"/>
    <w:rsid w:val="007F50B9"/>
    <w:rsid w:val="007F51BE"/>
    <w:rsid w:val="007F546B"/>
    <w:rsid w:val="007F6BF0"/>
    <w:rsid w:val="00802521"/>
    <w:rsid w:val="00802F6E"/>
    <w:rsid w:val="0080359D"/>
    <w:rsid w:val="008102A6"/>
    <w:rsid w:val="0081063D"/>
    <w:rsid w:val="00812206"/>
    <w:rsid w:val="008126F6"/>
    <w:rsid w:val="00823DE6"/>
    <w:rsid w:val="00825896"/>
    <w:rsid w:val="0082774F"/>
    <w:rsid w:val="008341C9"/>
    <w:rsid w:val="00840C49"/>
    <w:rsid w:val="00843F25"/>
    <w:rsid w:val="0084679D"/>
    <w:rsid w:val="00847466"/>
    <w:rsid w:val="00853257"/>
    <w:rsid w:val="00854902"/>
    <w:rsid w:val="00855296"/>
    <w:rsid w:val="00855B52"/>
    <w:rsid w:val="00856890"/>
    <w:rsid w:val="00861EBF"/>
    <w:rsid w:val="00865CCB"/>
    <w:rsid w:val="00867EA0"/>
    <w:rsid w:val="00871F25"/>
    <w:rsid w:val="00871F51"/>
    <w:rsid w:val="00881AC6"/>
    <w:rsid w:val="00881BC0"/>
    <w:rsid w:val="0088342F"/>
    <w:rsid w:val="0088575A"/>
    <w:rsid w:val="00893E61"/>
    <w:rsid w:val="00893EA1"/>
    <w:rsid w:val="00894719"/>
    <w:rsid w:val="00897C9A"/>
    <w:rsid w:val="008A1999"/>
    <w:rsid w:val="008A2A98"/>
    <w:rsid w:val="008A7881"/>
    <w:rsid w:val="008B6022"/>
    <w:rsid w:val="008C0EC5"/>
    <w:rsid w:val="008C5FB9"/>
    <w:rsid w:val="008C763C"/>
    <w:rsid w:val="008C7ADF"/>
    <w:rsid w:val="008D20CB"/>
    <w:rsid w:val="008D70FF"/>
    <w:rsid w:val="008E02AB"/>
    <w:rsid w:val="008E1D8E"/>
    <w:rsid w:val="008E2B60"/>
    <w:rsid w:val="008E449C"/>
    <w:rsid w:val="008E4892"/>
    <w:rsid w:val="008E4E7B"/>
    <w:rsid w:val="008E5483"/>
    <w:rsid w:val="008E5D41"/>
    <w:rsid w:val="008F251E"/>
    <w:rsid w:val="008F6525"/>
    <w:rsid w:val="008F7090"/>
    <w:rsid w:val="008F7514"/>
    <w:rsid w:val="00903537"/>
    <w:rsid w:val="0090369F"/>
    <w:rsid w:val="009065FD"/>
    <w:rsid w:val="00907488"/>
    <w:rsid w:val="009120DA"/>
    <w:rsid w:val="00914A50"/>
    <w:rsid w:val="00916F3D"/>
    <w:rsid w:val="00917B88"/>
    <w:rsid w:val="009208AB"/>
    <w:rsid w:val="009227A5"/>
    <w:rsid w:val="009323F3"/>
    <w:rsid w:val="0093695B"/>
    <w:rsid w:val="00940ABE"/>
    <w:rsid w:val="0094386F"/>
    <w:rsid w:val="00951A67"/>
    <w:rsid w:val="00953651"/>
    <w:rsid w:val="00954B18"/>
    <w:rsid w:val="00954D02"/>
    <w:rsid w:val="0095650F"/>
    <w:rsid w:val="00961BC3"/>
    <w:rsid w:val="0096418E"/>
    <w:rsid w:val="00965E08"/>
    <w:rsid w:val="00967089"/>
    <w:rsid w:val="009706A0"/>
    <w:rsid w:val="00970B13"/>
    <w:rsid w:val="00971233"/>
    <w:rsid w:val="00977648"/>
    <w:rsid w:val="009807C6"/>
    <w:rsid w:val="009831AE"/>
    <w:rsid w:val="00984AFE"/>
    <w:rsid w:val="00990441"/>
    <w:rsid w:val="009A2198"/>
    <w:rsid w:val="009A7E86"/>
    <w:rsid w:val="009B137E"/>
    <w:rsid w:val="009B1F80"/>
    <w:rsid w:val="009B4D27"/>
    <w:rsid w:val="009B6192"/>
    <w:rsid w:val="009C11B0"/>
    <w:rsid w:val="009C6186"/>
    <w:rsid w:val="009C71B2"/>
    <w:rsid w:val="009C72BA"/>
    <w:rsid w:val="009C7941"/>
    <w:rsid w:val="009D1332"/>
    <w:rsid w:val="009D1765"/>
    <w:rsid w:val="009E3DF2"/>
    <w:rsid w:val="009E62D1"/>
    <w:rsid w:val="009F183B"/>
    <w:rsid w:val="009F1CAC"/>
    <w:rsid w:val="00A02312"/>
    <w:rsid w:val="00A06476"/>
    <w:rsid w:val="00A12487"/>
    <w:rsid w:val="00A138F6"/>
    <w:rsid w:val="00A169E1"/>
    <w:rsid w:val="00A20DFF"/>
    <w:rsid w:val="00A22EB1"/>
    <w:rsid w:val="00A236DB"/>
    <w:rsid w:val="00A24E2E"/>
    <w:rsid w:val="00A3070A"/>
    <w:rsid w:val="00A3093C"/>
    <w:rsid w:val="00A31412"/>
    <w:rsid w:val="00A31813"/>
    <w:rsid w:val="00A4109E"/>
    <w:rsid w:val="00A431F8"/>
    <w:rsid w:val="00A43684"/>
    <w:rsid w:val="00A43F90"/>
    <w:rsid w:val="00A44BB6"/>
    <w:rsid w:val="00A457E2"/>
    <w:rsid w:val="00A50E9D"/>
    <w:rsid w:val="00A51403"/>
    <w:rsid w:val="00A527AC"/>
    <w:rsid w:val="00A5649C"/>
    <w:rsid w:val="00A6097D"/>
    <w:rsid w:val="00A60F39"/>
    <w:rsid w:val="00A6197D"/>
    <w:rsid w:val="00A62EE1"/>
    <w:rsid w:val="00A63C9B"/>
    <w:rsid w:val="00A63FB2"/>
    <w:rsid w:val="00A67E1A"/>
    <w:rsid w:val="00A701D9"/>
    <w:rsid w:val="00A717E0"/>
    <w:rsid w:val="00A7694B"/>
    <w:rsid w:val="00A77485"/>
    <w:rsid w:val="00A81413"/>
    <w:rsid w:val="00A82D0B"/>
    <w:rsid w:val="00A835ED"/>
    <w:rsid w:val="00A90800"/>
    <w:rsid w:val="00A91050"/>
    <w:rsid w:val="00A93BA9"/>
    <w:rsid w:val="00A95873"/>
    <w:rsid w:val="00AA0E8E"/>
    <w:rsid w:val="00AA4A61"/>
    <w:rsid w:val="00AA7F32"/>
    <w:rsid w:val="00AB539F"/>
    <w:rsid w:val="00AB67F8"/>
    <w:rsid w:val="00AB6A58"/>
    <w:rsid w:val="00AC5CBE"/>
    <w:rsid w:val="00AD3374"/>
    <w:rsid w:val="00AD3BFD"/>
    <w:rsid w:val="00AD7183"/>
    <w:rsid w:val="00AD7348"/>
    <w:rsid w:val="00AE1624"/>
    <w:rsid w:val="00AE1D83"/>
    <w:rsid w:val="00AE6D53"/>
    <w:rsid w:val="00AF3910"/>
    <w:rsid w:val="00AF43ED"/>
    <w:rsid w:val="00B03CED"/>
    <w:rsid w:val="00B1095D"/>
    <w:rsid w:val="00B11E0F"/>
    <w:rsid w:val="00B1745A"/>
    <w:rsid w:val="00B20A4C"/>
    <w:rsid w:val="00B2145E"/>
    <w:rsid w:val="00B22DA2"/>
    <w:rsid w:val="00B239CD"/>
    <w:rsid w:val="00B25437"/>
    <w:rsid w:val="00B26673"/>
    <w:rsid w:val="00B306C4"/>
    <w:rsid w:val="00B349A2"/>
    <w:rsid w:val="00B40FD4"/>
    <w:rsid w:val="00B50B8A"/>
    <w:rsid w:val="00B52108"/>
    <w:rsid w:val="00B522F7"/>
    <w:rsid w:val="00B57E31"/>
    <w:rsid w:val="00B64832"/>
    <w:rsid w:val="00B65CDB"/>
    <w:rsid w:val="00B72F56"/>
    <w:rsid w:val="00B7406A"/>
    <w:rsid w:val="00B74984"/>
    <w:rsid w:val="00B800A4"/>
    <w:rsid w:val="00B84418"/>
    <w:rsid w:val="00B84B8A"/>
    <w:rsid w:val="00B85394"/>
    <w:rsid w:val="00B87DB4"/>
    <w:rsid w:val="00B92789"/>
    <w:rsid w:val="00B940CF"/>
    <w:rsid w:val="00BA60BB"/>
    <w:rsid w:val="00BA60BF"/>
    <w:rsid w:val="00BA6695"/>
    <w:rsid w:val="00BB568C"/>
    <w:rsid w:val="00BB72DD"/>
    <w:rsid w:val="00BC1D5F"/>
    <w:rsid w:val="00BC2419"/>
    <w:rsid w:val="00BC247E"/>
    <w:rsid w:val="00BD07B4"/>
    <w:rsid w:val="00BD23F1"/>
    <w:rsid w:val="00BD2CBB"/>
    <w:rsid w:val="00BD49B0"/>
    <w:rsid w:val="00BD67D1"/>
    <w:rsid w:val="00BE099B"/>
    <w:rsid w:val="00BE1108"/>
    <w:rsid w:val="00BE4354"/>
    <w:rsid w:val="00BF0F6E"/>
    <w:rsid w:val="00BF1348"/>
    <w:rsid w:val="00BF6D40"/>
    <w:rsid w:val="00BF7234"/>
    <w:rsid w:val="00C00C8E"/>
    <w:rsid w:val="00C03BDB"/>
    <w:rsid w:val="00C041CD"/>
    <w:rsid w:val="00C11310"/>
    <w:rsid w:val="00C16C71"/>
    <w:rsid w:val="00C2108F"/>
    <w:rsid w:val="00C2783E"/>
    <w:rsid w:val="00C31E72"/>
    <w:rsid w:val="00C3249B"/>
    <w:rsid w:val="00C32A04"/>
    <w:rsid w:val="00C36289"/>
    <w:rsid w:val="00C37BDD"/>
    <w:rsid w:val="00C5319E"/>
    <w:rsid w:val="00C578C8"/>
    <w:rsid w:val="00C60A85"/>
    <w:rsid w:val="00C60CF6"/>
    <w:rsid w:val="00C6210A"/>
    <w:rsid w:val="00C664A9"/>
    <w:rsid w:val="00C70484"/>
    <w:rsid w:val="00C707CC"/>
    <w:rsid w:val="00C71923"/>
    <w:rsid w:val="00C72C7A"/>
    <w:rsid w:val="00C73E51"/>
    <w:rsid w:val="00C75678"/>
    <w:rsid w:val="00C80095"/>
    <w:rsid w:val="00C80370"/>
    <w:rsid w:val="00C80E03"/>
    <w:rsid w:val="00C849DC"/>
    <w:rsid w:val="00C85C6A"/>
    <w:rsid w:val="00C86D59"/>
    <w:rsid w:val="00C9261D"/>
    <w:rsid w:val="00C93786"/>
    <w:rsid w:val="00C9502C"/>
    <w:rsid w:val="00C97BFB"/>
    <w:rsid w:val="00CA22B3"/>
    <w:rsid w:val="00CA27B6"/>
    <w:rsid w:val="00CA2F3F"/>
    <w:rsid w:val="00CA787A"/>
    <w:rsid w:val="00CB1CE1"/>
    <w:rsid w:val="00CB2C17"/>
    <w:rsid w:val="00CB2CA9"/>
    <w:rsid w:val="00CB39CE"/>
    <w:rsid w:val="00CB3C79"/>
    <w:rsid w:val="00CB647A"/>
    <w:rsid w:val="00CB70C5"/>
    <w:rsid w:val="00CC03F8"/>
    <w:rsid w:val="00CC0658"/>
    <w:rsid w:val="00CC3416"/>
    <w:rsid w:val="00CC4E19"/>
    <w:rsid w:val="00CC53B2"/>
    <w:rsid w:val="00CD0042"/>
    <w:rsid w:val="00CD18E5"/>
    <w:rsid w:val="00CD1A32"/>
    <w:rsid w:val="00CD481E"/>
    <w:rsid w:val="00CD52DB"/>
    <w:rsid w:val="00CD7C7B"/>
    <w:rsid w:val="00CE3F29"/>
    <w:rsid w:val="00CE4234"/>
    <w:rsid w:val="00CE5144"/>
    <w:rsid w:val="00CE6A45"/>
    <w:rsid w:val="00CF2AA6"/>
    <w:rsid w:val="00CF5069"/>
    <w:rsid w:val="00CF50DD"/>
    <w:rsid w:val="00CF6814"/>
    <w:rsid w:val="00CF7F18"/>
    <w:rsid w:val="00D032DB"/>
    <w:rsid w:val="00D0334E"/>
    <w:rsid w:val="00D036C2"/>
    <w:rsid w:val="00D057F1"/>
    <w:rsid w:val="00D073F5"/>
    <w:rsid w:val="00D115D3"/>
    <w:rsid w:val="00D15AF1"/>
    <w:rsid w:val="00D175C1"/>
    <w:rsid w:val="00D176B7"/>
    <w:rsid w:val="00D17827"/>
    <w:rsid w:val="00D17F6E"/>
    <w:rsid w:val="00D20179"/>
    <w:rsid w:val="00D21973"/>
    <w:rsid w:val="00D269C1"/>
    <w:rsid w:val="00D27463"/>
    <w:rsid w:val="00D27C82"/>
    <w:rsid w:val="00D3320B"/>
    <w:rsid w:val="00D36C5C"/>
    <w:rsid w:val="00D373FA"/>
    <w:rsid w:val="00D40806"/>
    <w:rsid w:val="00D4197E"/>
    <w:rsid w:val="00D53971"/>
    <w:rsid w:val="00D54D37"/>
    <w:rsid w:val="00D65705"/>
    <w:rsid w:val="00D65726"/>
    <w:rsid w:val="00D662E5"/>
    <w:rsid w:val="00D67A8B"/>
    <w:rsid w:val="00D74A73"/>
    <w:rsid w:val="00D80856"/>
    <w:rsid w:val="00D814A4"/>
    <w:rsid w:val="00D81FF2"/>
    <w:rsid w:val="00D854DA"/>
    <w:rsid w:val="00D86D99"/>
    <w:rsid w:val="00D86DF4"/>
    <w:rsid w:val="00D9005F"/>
    <w:rsid w:val="00D96E20"/>
    <w:rsid w:val="00D9781D"/>
    <w:rsid w:val="00DA34D5"/>
    <w:rsid w:val="00DB482C"/>
    <w:rsid w:val="00DB6435"/>
    <w:rsid w:val="00DC0410"/>
    <w:rsid w:val="00DC1450"/>
    <w:rsid w:val="00DC22CD"/>
    <w:rsid w:val="00DC335B"/>
    <w:rsid w:val="00DD030C"/>
    <w:rsid w:val="00DD10DB"/>
    <w:rsid w:val="00DD6F2E"/>
    <w:rsid w:val="00DE0D3D"/>
    <w:rsid w:val="00DE3C47"/>
    <w:rsid w:val="00DE42BB"/>
    <w:rsid w:val="00DE46F8"/>
    <w:rsid w:val="00DE5BD2"/>
    <w:rsid w:val="00DE775F"/>
    <w:rsid w:val="00DE7A1C"/>
    <w:rsid w:val="00E03C8A"/>
    <w:rsid w:val="00E043B0"/>
    <w:rsid w:val="00E06174"/>
    <w:rsid w:val="00E0651A"/>
    <w:rsid w:val="00E0689E"/>
    <w:rsid w:val="00E2436A"/>
    <w:rsid w:val="00E24655"/>
    <w:rsid w:val="00E251C5"/>
    <w:rsid w:val="00E253E1"/>
    <w:rsid w:val="00E31479"/>
    <w:rsid w:val="00E3182D"/>
    <w:rsid w:val="00E32EC8"/>
    <w:rsid w:val="00E36764"/>
    <w:rsid w:val="00E44B57"/>
    <w:rsid w:val="00E45561"/>
    <w:rsid w:val="00E47178"/>
    <w:rsid w:val="00E47B3F"/>
    <w:rsid w:val="00E532C6"/>
    <w:rsid w:val="00E57ECF"/>
    <w:rsid w:val="00E60B2D"/>
    <w:rsid w:val="00E61051"/>
    <w:rsid w:val="00E631D7"/>
    <w:rsid w:val="00E6483F"/>
    <w:rsid w:val="00E65708"/>
    <w:rsid w:val="00E65820"/>
    <w:rsid w:val="00E659F5"/>
    <w:rsid w:val="00E6651E"/>
    <w:rsid w:val="00E665BD"/>
    <w:rsid w:val="00E676C5"/>
    <w:rsid w:val="00E7254B"/>
    <w:rsid w:val="00E749A2"/>
    <w:rsid w:val="00E76FE1"/>
    <w:rsid w:val="00E804C9"/>
    <w:rsid w:val="00E8286B"/>
    <w:rsid w:val="00E91DB9"/>
    <w:rsid w:val="00E93EA0"/>
    <w:rsid w:val="00E947BE"/>
    <w:rsid w:val="00E97688"/>
    <w:rsid w:val="00EA1358"/>
    <w:rsid w:val="00EA18AC"/>
    <w:rsid w:val="00EA1B05"/>
    <w:rsid w:val="00EA4F98"/>
    <w:rsid w:val="00EA7AF4"/>
    <w:rsid w:val="00EB1B85"/>
    <w:rsid w:val="00EB29B5"/>
    <w:rsid w:val="00EB3D82"/>
    <w:rsid w:val="00EB4E98"/>
    <w:rsid w:val="00EB6A42"/>
    <w:rsid w:val="00EC1003"/>
    <w:rsid w:val="00EC505D"/>
    <w:rsid w:val="00EC51E1"/>
    <w:rsid w:val="00EC75C0"/>
    <w:rsid w:val="00ED3649"/>
    <w:rsid w:val="00ED49F9"/>
    <w:rsid w:val="00ED60AA"/>
    <w:rsid w:val="00EE262F"/>
    <w:rsid w:val="00EE50DA"/>
    <w:rsid w:val="00EE5733"/>
    <w:rsid w:val="00EE5D7A"/>
    <w:rsid w:val="00EE701C"/>
    <w:rsid w:val="00EF116E"/>
    <w:rsid w:val="00EF1F17"/>
    <w:rsid w:val="00EF2555"/>
    <w:rsid w:val="00EF2A50"/>
    <w:rsid w:val="00EF2FD6"/>
    <w:rsid w:val="00EF730F"/>
    <w:rsid w:val="00EF76C4"/>
    <w:rsid w:val="00F04EF7"/>
    <w:rsid w:val="00F05024"/>
    <w:rsid w:val="00F079D0"/>
    <w:rsid w:val="00F22C80"/>
    <w:rsid w:val="00F253A7"/>
    <w:rsid w:val="00F25A60"/>
    <w:rsid w:val="00F27CFA"/>
    <w:rsid w:val="00F3001E"/>
    <w:rsid w:val="00F30839"/>
    <w:rsid w:val="00F31AA4"/>
    <w:rsid w:val="00F34642"/>
    <w:rsid w:val="00F3563C"/>
    <w:rsid w:val="00F45768"/>
    <w:rsid w:val="00F46146"/>
    <w:rsid w:val="00F47A48"/>
    <w:rsid w:val="00F523E7"/>
    <w:rsid w:val="00F54DC2"/>
    <w:rsid w:val="00F54FDF"/>
    <w:rsid w:val="00F5571B"/>
    <w:rsid w:val="00F55B87"/>
    <w:rsid w:val="00F569D8"/>
    <w:rsid w:val="00F61C7A"/>
    <w:rsid w:val="00F70D37"/>
    <w:rsid w:val="00F70DB7"/>
    <w:rsid w:val="00F71B19"/>
    <w:rsid w:val="00F71D48"/>
    <w:rsid w:val="00F8025B"/>
    <w:rsid w:val="00F81847"/>
    <w:rsid w:val="00F84F0D"/>
    <w:rsid w:val="00F85845"/>
    <w:rsid w:val="00F90E94"/>
    <w:rsid w:val="00F910EA"/>
    <w:rsid w:val="00F93BE7"/>
    <w:rsid w:val="00F967B0"/>
    <w:rsid w:val="00F97B8C"/>
    <w:rsid w:val="00FA1B94"/>
    <w:rsid w:val="00FA58E9"/>
    <w:rsid w:val="00FA5DAA"/>
    <w:rsid w:val="00FB101F"/>
    <w:rsid w:val="00FB21E0"/>
    <w:rsid w:val="00FB24E8"/>
    <w:rsid w:val="00FB35D1"/>
    <w:rsid w:val="00FB3D6E"/>
    <w:rsid w:val="00FB6377"/>
    <w:rsid w:val="00FB660D"/>
    <w:rsid w:val="00FB6856"/>
    <w:rsid w:val="00FC243E"/>
    <w:rsid w:val="00FD7548"/>
    <w:rsid w:val="00FE05E8"/>
    <w:rsid w:val="00FE0E73"/>
    <w:rsid w:val="00FE25FB"/>
    <w:rsid w:val="00FE2D72"/>
    <w:rsid w:val="00FE2EDC"/>
    <w:rsid w:val="00FE78F3"/>
    <w:rsid w:val="00FF4CCF"/>
    <w:rsid w:val="00FF58DA"/>
    <w:rsid w:val="00FF5EC8"/>
    <w:rsid w:val="0254027D"/>
    <w:rsid w:val="02AEACE3"/>
    <w:rsid w:val="04792A8C"/>
    <w:rsid w:val="07B3924B"/>
    <w:rsid w:val="0D0619B5"/>
    <w:rsid w:val="11369907"/>
    <w:rsid w:val="16D604EA"/>
    <w:rsid w:val="2018D07A"/>
    <w:rsid w:val="21FA894E"/>
    <w:rsid w:val="23CDA80D"/>
    <w:rsid w:val="284D25B7"/>
    <w:rsid w:val="287930AB"/>
    <w:rsid w:val="2A30B236"/>
    <w:rsid w:val="2EE8722F"/>
    <w:rsid w:val="3988416C"/>
    <w:rsid w:val="3E42CBEC"/>
    <w:rsid w:val="400264D3"/>
    <w:rsid w:val="406F82E9"/>
    <w:rsid w:val="41F32CB3"/>
    <w:rsid w:val="4315FB55"/>
    <w:rsid w:val="463F886E"/>
    <w:rsid w:val="46487213"/>
    <w:rsid w:val="4B064C2E"/>
    <w:rsid w:val="4C423F33"/>
    <w:rsid w:val="4E3A5B9B"/>
    <w:rsid w:val="518BFF5E"/>
    <w:rsid w:val="56040361"/>
    <w:rsid w:val="574389E2"/>
    <w:rsid w:val="5A38D81B"/>
    <w:rsid w:val="5A584D2D"/>
    <w:rsid w:val="5B99A1F5"/>
    <w:rsid w:val="5DA871F7"/>
    <w:rsid w:val="64F78527"/>
    <w:rsid w:val="6D640345"/>
    <w:rsid w:val="70526D92"/>
    <w:rsid w:val="72248006"/>
    <w:rsid w:val="75C8AB87"/>
    <w:rsid w:val="77FCD43B"/>
    <w:rsid w:val="78F00D91"/>
    <w:rsid w:val="7EAEFC57"/>
    <w:rsid w:val="7F19B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7a9a"/>
    </o:shapedefaults>
    <o:shapelayout v:ext="edit">
      <o:idmap v:ext="edit" data="2"/>
    </o:shapelayout>
  </w:shapeDefaults>
  <w:decimalSymbol w:val="."/>
  <w:listSeparator w:val=","/>
  <w14:docId w14:val="0E9CCB3B"/>
  <w15:docId w15:val="{57388EF6-1B1A-4CEB-A284-D44CAE03A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ADC"/>
    <w:rPr>
      <w:sz w:val="24"/>
      <w:szCs w:val="24"/>
    </w:rPr>
  </w:style>
  <w:style w:type="paragraph" w:styleId="Heading1">
    <w:name w:val="heading 1"/>
    <w:basedOn w:val="Normal"/>
    <w:next w:val="Normal"/>
    <w:qFormat/>
    <w:rsid w:val="00627ADC"/>
    <w:pPr>
      <w:keepNext/>
      <w:outlineLvl w:val="0"/>
    </w:pPr>
    <w:rPr>
      <w:rFonts w:ascii="Arial" w:hAnsi="Arial" w:cs="Arial"/>
      <w:b/>
      <w:iCs/>
      <w:sz w:val="20"/>
      <w:szCs w:val="20"/>
    </w:rPr>
  </w:style>
  <w:style w:type="paragraph" w:styleId="Heading2">
    <w:name w:val="heading 2"/>
    <w:basedOn w:val="Normal"/>
    <w:next w:val="Normal"/>
    <w:link w:val="Heading2Char"/>
    <w:qFormat/>
    <w:rsid w:val="00627ADC"/>
    <w:pPr>
      <w:keepNext/>
      <w:ind w:left="360"/>
      <w:outlineLvl w:val="1"/>
    </w:pPr>
    <w:rPr>
      <w:rFonts w:ascii="Arial" w:hAnsi="Arial" w:cs="Arial"/>
      <w:bCs/>
      <w:i/>
      <w:iCs/>
      <w:color w:val="000000"/>
      <w:sz w:val="20"/>
      <w:szCs w:val="20"/>
    </w:rPr>
  </w:style>
  <w:style w:type="paragraph" w:styleId="Heading3">
    <w:name w:val="heading 3"/>
    <w:basedOn w:val="Normal"/>
    <w:next w:val="Normal"/>
    <w:qFormat/>
    <w:rsid w:val="0080359D"/>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627ADC"/>
    <w:pPr>
      <w:keepNext/>
      <w:outlineLvl w:val="3"/>
    </w:pPr>
    <w:rPr>
      <w:rFonts w:ascii="Arial" w:hAnsi="Arial" w:cs="Arial"/>
      <w:b/>
      <w:bCs/>
      <w:color w:val="FF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627ADC"/>
    <w:pPr>
      <w:tabs>
        <w:tab w:val="center" w:pos="4153"/>
        <w:tab w:val="right" w:pos="8306"/>
      </w:tabs>
    </w:pPr>
  </w:style>
  <w:style w:type="paragraph" w:styleId="BalloonText">
    <w:name w:val="Balloon Text"/>
    <w:basedOn w:val="Normal"/>
    <w:semiHidden/>
    <w:rsid w:val="00F55B87"/>
    <w:rPr>
      <w:rFonts w:ascii="Tahoma" w:hAnsi="Tahoma" w:cs="Tahoma"/>
      <w:sz w:val="16"/>
      <w:szCs w:val="16"/>
    </w:rPr>
  </w:style>
  <w:style w:type="paragraph" w:styleId="BodyText">
    <w:name w:val="Body Text"/>
    <w:basedOn w:val="Normal"/>
    <w:semiHidden/>
    <w:rsid w:val="004E7D87"/>
    <w:pPr>
      <w:numPr>
        <w:numId w:val="1"/>
      </w:numPr>
    </w:pPr>
    <w:rPr>
      <w:rFonts w:ascii="Arial" w:hAnsi="Arial" w:cs="Arial"/>
      <w:sz w:val="20"/>
      <w:lang w:eastAsia="en-US"/>
    </w:rPr>
  </w:style>
  <w:style w:type="paragraph" w:styleId="CommentText">
    <w:name w:val="annotation text"/>
    <w:basedOn w:val="Normal"/>
    <w:link w:val="CommentTextChar"/>
    <w:unhideWhenUsed/>
    <w:rsid w:val="007478C3"/>
    <w:rPr>
      <w:sz w:val="20"/>
      <w:szCs w:val="20"/>
    </w:rPr>
  </w:style>
  <w:style w:type="paragraph" w:styleId="BodyText3">
    <w:name w:val="Body Text 3"/>
    <w:basedOn w:val="Normal"/>
    <w:rsid w:val="0029081E"/>
    <w:pPr>
      <w:spacing w:after="120"/>
    </w:pPr>
    <w:rPr>
      <w:sz w:val="16"/>
      <w:szCs w:val="16"/>
    </w:rPr>
  </w:style>
  <w:style w:type="paragraph" w:styleId="BodyText2">
    <w:name w:val="Body Text 2"/>
    <w:basedOn w:val="Normal"/>
    <w:rsid w:val="00755680"/>
    <w:pPr>
      <w:spacing w:after="120" w:line="480" w:lineRule="auto"/>
    </w:pPr>
  </w:style>
  <w:style w:type="character" w:customStyle="1" w:styleId="Heading2Char">
    <w:name w:val="Heading 2 Char"/>
    <w:link w:val="Heading2"/>
    <w:semiHidden/>
    <w:rsid w:val="00AB6A58"/>
    <w:rPr>
      <w:rFonts w:ascii="Arial" w:hAnsi="Arial" w:cs="Arial"/>
      <w:bCs/>
      <w:i/>
      <w:iCs/>
      <w:color w:val="000000"/>
      <w:lang w:val="en-GB" w:eastAsia="en-GB" w:bidi="ar-SA"/>
    </w:rPr>
  </w:style>
  <w:style w:type="character" w:customStyle="1" w:styleId="Heading4Char">
    <w:name w:val="Heading 4 Char"/>
    <w:link w:val="Heading4"/>
    <w:semiHidden/>
    <w:rsid w:val="00AB6A58"/>
    <w:rPr>
      <w:rFonts w:ascii="Arial" w:hAnsi="Arial" w:cs="Arial"/>
      <w:b/>
      <w:bCs/>
      <w:color w:val="FF0000"/>
      <w:szCs w:val="24"/>
      <w:lang w:val="en-GB" w:eastAsia="en-GB" w:bidi="ar-SA"/>
    </w:rPr>
  </w:style>
  <w:style w:type="character" w:customStyle="1" w:styleId="CharChar2">
    <w:name w:val="Char Char2"/>
    <w:rsid w:val="005747C2"/>
    <w:rPr>
      <w:rFonts w:ascii="Cambria" w:hAnsi="Cambria"/>
      <w:b/>
      <w:bCs/>
      <w:i/>
      <w:iCs/>
      <w:sz w:val="28"/>
      <w:szCs w:val="28"/>
    </w:rPr>
  </w:style>
  <w:style w:type="character" w:customStyle="1" w:styleId="CharChar3">
    <w:name w:val="Char Char3"/>
    <w:rsid w:val="001F0319"/>
    <w:rPr>
      <w:rFonts w:ascii="Cambria" w:hAnsi="Cambria"/>
      <w:b/>
      <w:bCs/>
      <w:i/>
      <w:iCs/>
      <w:sz w:val="28"/>
      <w:szCs w:val="28"/>
    </w:rPr>
  </w:style>
  <w:style w:type="paragraph" w:styleId="FootnoteText">
    <w:name w:val="footnote text"/>
    <w:basedOn w:val="Normal"/>
    <w:semiHidden/>
    <w:rsid w:val="00907488"/>
    <w:rPr>
      <w:sz w:val="20"/>
      <w:szCs w:val="20"/>
      <w:lang w:eastAsia="en-US"/>
    </w:rPr>
  </w:style>
  <w:style w:type="table" w:styleId="TableGrid">
    <w:name w:val="Table Grid"/>
    <w:basedOn w:val="TableNormal"/>
    <w:rsid w:val="00B65C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334C2"/>
    <w:rPr>
      <w:color w:val="0000FF"/>
      <w:u w:val="single"/>
    </w:rPr>
  </w:style>
  <w:style w:type="paragraph" w:styleId="Footer">
    <w:name w:val="footer"/>
    <w:basedOn w:val="Normal"/>
    <w:link w:val="FooterChar"/>
    <w:rsid w:val="003334C2"/>
    <w:pPr>
      <w:tabs>
        <w:tab w:val="center" w:pos="4513"/>
        <w:tab w:val="right" w:pos="9026"/>
      </w:tabs>
    </w:pPr>
  </w:style>
  <w:style w:type="character" w:customStyle="1" w:styleId="FooterChar">
    <w:name w:val="Footer Char"/>
    <w:link w:val="Footer"/>
    <w:rsid w:val="003334C2"/>
    <w:rPr>
      <w:sz w:val="24"/>
      <w:szCs w:val="24"/>
    </w:rPr>
  </w:style>
  <w:style w:type="paragraph" w:styleId="ListParagraph">
    <w:name w:val="List Paragraph"/>
    <w:basedOn w:val="Normal"/>
    <w:uiPriority w:val="34"/>
    <w:qFormat/>
    <w:rsid w:val="00AA4A61"/>
    <w:pPr>
      <w:ind w:left="720"/>
      <w:contextualSpacing/>
    </w:pPr>
  </w:style>
  <w:style w:type="character" w:styleId="CommentReference">
    <w:name w:val="annotation reference"/>
    <w:basedOn w:val="DefaultParagraphFont"/>
    <w:semiHidden/>
    <w:unhideWhenUsed/>
    <w:rsid w:val="00114D37"/>
    <w:rPr>
      <w:sz w:val="16"/>
      <w:szCs w:val="16"/>
    </w:rPr>
  </w:style>
  <w:style w:type="paragraph" w:styleId="CommentSubject">
    <w:name w:val="annotation subject"/>
    <w:basedOn w:val="CommentText"/>
    <w:next w:val="CommentText"/>
    <w:link w:val="CommentSubjectChar"/>
    <w:semiHidden/>
    <w:unhideWhenUsed/>
    <w:rsid w:val="00114D37"/>
    <w:rPr>
      <w:b/>
      <w:bCs/>
    </w:rPr>
  </w:style>
  <w:style w:type="character" w:customStyle="1" w:styleId="CommentTextChar">
    <w:name w:val="Comment Text Char"/>
    <w:basedOn w:val="DefaultParagraphFont"/>
    <w:link w:val="CommentText"/>
    <w:rsid w:val="00114D37"/>
  </w:style>
  <w:style w:type="character" w:customStyle="1" w:styleId="CommentSubjectChar">
    <w:name w:val="Comment Subject Char"/>
    <w:basedOn w:val="CommentTextChar"/>
    <w:link w:val="CommentSubject"/>
    <w:semiHidden/>
    <w:rsid w:val="00114D37"/>
    <w:rPr>
      <w:b/>
      <w:bCs/>
    </w:rPr>
  </w:style>
  <w:style w:type="paragraph" w:styleId="Revision">
    <w:name w:val="Revision"/>
    <w:hidden/>
    <w:uiPriority w:val="99"/>
    <w:semiHidden/>
    <w:rsid w:val="00B2145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162">
      <w:bodyDiv w:val="1"/>
      <w:marLeft w:val="0"/>
      <w:marRight w:val="0"/>
      <w:marTop w:val="0"/>
      <w:marBottom w:val="0"/>
      <w:divBdr>
        <w:top w:val="none" w:sz="0" w:space="0" w:color="auto"/>
        <w:left w:val="none" w:sz="0" w:space="0" w:color="auto"/>
        <w:bottom w:val="none" w:sz="0" w:space="0" w:color="auto"/>
        <w:right w:val="none" w:sz="0" w:space="0" w:color="auto"/>
      </w:divBdr>
    </w:div>
    <w:div w:id="26104472">
      <w:bodyDiv w:val="1"/>
      <w:marLeft w:val="0"/>
      <w:marRight w:val="0"/>
      <w:marTop w:val="0"/>
      <w:marBottom w:val="0"/>
      <w:divBdr>
        <w:top w:val="none" w:sz="0" w:space="0" w:color="auto"/>
        <w:left w:val="none" w:sz="0" w:space="0" w:color="auto"/>
        <w:bottom w:val="none" w:sz="0" w:space="0" w:color="auto"/>
        <w:right w:val="none" w:sz="0" w:space="0" w:color="auto"/>
      </w:divBdr>
    </w:div>
    <w:div w:id="194775871">
      <w:bodyDiv w:val="1"/>
      <w:marLeft w:val="0"/>
      <w:marRight w:val="0"/>
      <w:marTop w:val="0"/>
      <w:marBottom w:val="0"/>
      <w:divBdr>
        <w:top w:val="none" w:sz="0" w:space="0" w:color="auto"/>
        <w:left w:val="none" w:sz="0" w:space="0" w:color="auto"/>
        <w:bottom w:val="none" w:sz="0" w:space="0" w:color="auto"/>
        <w:right w:val="none" w:sz="0" w:space="0" w:color="auto"/>
      </w:divBdr>
    </w:div>
    <w:div w:id="605115544">
      <w:bodyDiv w:val="1"/>
      <w:marLeft w:val="0"/>
      <w:marRight w:val="0"/>
      <w:marTop w:val="0"/>
      <w:marBottom w:val="0"/>
      <w:divBdr>
        <w:top w:val="none" w:sz="0" w:space="0" w:color="auto"/>
        <w:left w:val="none" w:sz="0" w:space="0" w:color="auto"/>
        <w:bottom w:val="none" w:sz="0" w:space="0" w:color="auto"/>
        <w:right w:val="none" w:sz="0" w:space="0" w:color="auto"/>
      </w:divBdr>
    </w:div>
    <w:div w:id="1644044805">
      <w:bodyDiv w:val="1"/>
      <w:marLeft w:val="0"/>
      <w:marRight w:val="0"/>
      <w:marTop w:val="0"/>
      <w:marBottom w:val="0"/>
      <w:divBdr>
        <w:top w:val="none" w:sz="0" w:space="0" w:color="auto"/>
        <w:left w:val="none" w:sz="0" w:space="0" w:color="auto"/>
        <w:bottom w:val="none" w:sz="0" w:space="0" w:color="auto"/>
        <w:right w:val="none" w:sz="0" w:space="0" w:color="auto"/>
      </w:divBdr>
    </w:div>
    <w:div w:id="1895192187">
      <w:bodyDiv w:val="1"/>
      <w:marLeft w:val="0"/>
      <w:marRight w:val="0"/>
      <w:marTop w:val="0"/>
      <w:marBottom w:val="0"/>
      <w:divBdr>
        <w:top w:val="none" w:sz="0" w:space="0" w:color="auto"/>
        <w:left w:val="none" w:sz="0" w:space="0" w:color="auto"/>
        <w:bottom w:val="none" w:sz="0" w:space="0" w:color="auto"/>
        <w:right w:val="none" w:sz="0" w:space="0" w:color="auto"/>
      </w:divBdr>
    </w:div>
    <w:div w:id="212896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uncil xmlns="0ac63c59-0a8f-47f1-88ca-a6386bd20b1c" xsi:nil="true"/>
    <MovedtoWF_x002f_CUMB_x002f_BOTH xmlns="0ac63c59-0a8f-47f1-88ca-a6386bd20b1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C87FA25737EF48B9BD66DD054EC342" ma:contentTypeVersion="10" ma:contentTypeDescription="Create a new document." ma:contentTypeScope="" ma:versionID="b76e741bcbb3f88e7d5f9e4f268fb7df">
  <xsd:schema xmlns:xsd="http://www.w3.org/2001/XMLSchema" xmlns:xs="http://www.w3.org/2001/XMLSchema" xmlns:p="http://schemas.microsoft.com/office/2006/metadata/properties" xmlns:ns2="0ac63c59-0a8f-47f1-88ca-a6386bd20b1c" xmlns:ns3="4e4291cd-6461-43ed-a61a-e9cbc313be27" targetNamespace="http://schemas.microsoft.com/office/2006/metadata/properties" ma:root="true" ma:fieldsID="7d14b43dd7de5e388eee15d434ae26fe" ns2:_="" ns3:_="">
    <xsd:import namespace="0ac63c59-0a8f-47f1-88ca-a6386bd20b1c"/>
    <xsd:import namespace="4e4291cd-6461-43ed-a61a-e9cbc313be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Council" minOccurs="0"/>
                <xsd:element ref="ns2:MediaServiceObjectDetectorVersions" minOccurs="0"/>
                <xsd:element ref="ns2:MovedtoWF_x002f_CUMB_x002f_BOTH"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c63c59-0a8f-47f1-88ca-a6386bd20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uncil" ma:index="14" nillable="true" ma:displayName="Council" ma:format="Dropdown" ma:internalName="Council">
      <xsd:simpleType>
        <xsd:restriction base="dms:Text">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ovedtoWF_x002f_CUMB_x002f_BOTH" ma:index="16" nillable="true" ma:displayName="Moved to W&amp;F/CUMB/BOTH" ma:format="Dropdown" ma:internalName="MovedtoWF_x002f_CUMB_x002f_BOTH">
      <xsd:simpleType>
        <xsd:restriction base="dms:Text">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4291cd-6461-43ed-a61a-e9cbc313be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E9496F-DCF3-4F26-A975-7ABA0F9AD6BD}">
  <ds:schemaRefs>
    <ds:schemaRef ds:uri="http://schemas.openxmlformats.org/officeDocument/2006/bibliography"/>
  </ds:schemaRefs>
</ds:datastoreItem>
</file>

<file path=customXml/itemProps2.xml><?xml version="1.0" encoding="utf-8"?>
<ds:datastoreItem xmlns:ds="http://schemas.openxmlformats.org/officeDocument/2006/customXml" ds:itemID="{A954188D-3327-4DFA-8C0E-F938EF3E86D0}">
  <ds:schemaRefs>
    <ds:schemaRef ds:uri="http://schemas.microsoft.com/sharepoint/v3/contenttype/forms"/>
  </ds:schemaRefs>
</ds:datastoreItem>
</file>

<file path=customXml/itemProps3.xml><?xml version="1.0" encoding="utf-8"?>
<ds:datastoreItem xmlns:ds="http://schemas.openxmlformats.org/officeDocument/2006/customXml" ds:itemID="{0143B33D-914E-4349-BB90-F2D33D16B628}">
  <ds:schemaRefs>
    <ds:schemaRef ds:uri="http://schemas.microsoft.com/office/2006/metadata/properties"/>
    <ds:schemaRef ds:uri="http://schemas.microsoft.com/office/infopath/2007/PartnerControls"/>
    <ds:schemaRef ds:uri="0ac63c59-0a8f-47f1-88ca-a6386bd20b1c"/>
  </ds:schemaRefs>
</ds:datastoreItem>
</file>

<file path=customXml/itemProps4.xml><?xml version="1.0" encoding="utf-8"?>
<ds:datastoreItem xmlns:ds="http://schemas.openxmlformats.org/officeDocument/2006/customXml" ds:itemID="{A12EC92B-8C4C-4A1A-9726-1D44C4BE17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c63c59-0a8f-47f1-88ca-a6386bd20b1c"/>
    <ds:schemaRef ds:uri="4e4291cd-6461-43ed-a61a-e9cbc313b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Head of People and Talent (CFRS)</vt:lpstr>
    </vt:vector>
  </TitlesOfParts>
  <Company>Agilisys</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 People and Talent (CFRS)</dc:title>
  <dc:creator>Jonny Slee</dc:creator>
  <cp:lastModifiedBy>Hanks, Takara</cp:lastModifiedBy>
  <cp:revision>4</cp:revision>
  <cp:lastPrinted>2010-08-25T14:42:00Z</cp:lastPrinted>
  <dcterms:created xsi:type="dcterms:W3CDTF">2026-08-19T07:31:00Z</dcterms:created>
  <dcterms:modified xsi:type="dcterms:W3CDTF">2026-09-23T08:14:00Z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0x010100A0C87FA25737EF48B9BD66DD054EC342</vt:lpwstr>
  </property>
  <property fmtid="{D5CDD505-2E9C-101B-9397-08002B2CF9AE}" pid="3" name="MSIP_Label_a1efa356-9eb4-4552-936b-71c46585f57a_Enabled">
    <vt:lpwstr>true</vt:lpwstr>
  </property>
  <property fmtid="{D5CDD505-2E9C-101B-9397-08002B2CF9AE}" pid="4" name="MSIP_Label_a1efa356-9eb4-4552-936b-71c46585f57a_SetDate">
    <vt:lpwstr>2026-06-24T09:11:07Z</vt:lpwstr>
  </property>
  <property fmtid="{D5CDD505-2E9C-101B-9397-08002B2CF9AE}" pid="5" name="MSIP_Label_a1efa356-9eb4-4552-936b-71c46585f57a_Method">
    <vt:lpwstr>Standard</vt:lpwstr>
  </property>
  <property fmtid="{D5CDD505-2E9C-101B-9397-08002B2CF9AE}" pid="6" name="MSIP_Label_a1efa356-9eb4-4552-936b-71c46585f57a_Name">
    <vt:lpwstr>defa4170-0d19-0005-0004-bc88714345d2</vt:lpwstr>
  </property>
  <property fmtid="{D5CDD505-2E9C-101B-9397-08002B2CF9AE}" pid="7" name="MSIP_Label_a1efa356-9eb4-4552-936b-71c46585f57a_SiteId">
    <vt:lpwstr>ac4b077e-a758-4bc5-9465-35c192007704</vt:lpwstr>
  </property>
  <property fmtid="{D5CDD505-2E9C-101B-9397-08002B2CF9AE}" pid="8" name="MSIP_Label_a1efa356-9eb4-4552-936b-71c46585f57a_ActionId">
    <vt:lpwstr>070b05e6-db3d-4fd6-af70-0f584114862f</vt:lpwstr>
  </property>
  <property fmtid="{D5CDD505-2E9C-101B-9397-08002B2CF9AE}" pid="9" name="MSIP_Label_a1efa356-9eb4-4552-936b-71c46585f57a_ContentBits">
    <vt:lpwstr>0</vt:lpwstr>
  </property>
  <property fmtid="{D5CDD505-2E9C-101B-9397-08002B2CF9AE}" pid="10" name="MSIP_Label_a1efa356-9eb4-4552-936b-71c46585f57a_Tag">
    <vt:lpwstr>10, 3, 0, 1</vt:lpwstr>
  </property>
</Properties>
</file>